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【西北首席金塔版】兰州双飞8天丨青海湖丨茶卡盐湖丨翡翠湖丨黑独山丨鸣沙山月牙泉丨敦煌莫高窟丨大地之子丨嘉峪关丨 金塔胡杨林丨张掖七彩丹霞丨武威天梯山石窟行程单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BY-20250818-E3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首席品质：独家首创3000元赔付系统0购物0强销0暗店0套路0擦边0车购
                <w:br/>
                交通保障：9人以上（含9人）安排2+1排商务型座椅旅游巴士
                <w:br/>
                奢享住宿：7晚网评四钻酒店（茶卡/大柴旦为供氧酒店）【单人出行包拼房（西宁首尾需补房差）】
                <w:br/>
                美食盛宴：青海湖手抓羊肉|青海炕锅羊排|星河沙漠自助火锅盛宴|盛世敦煌歌舞宴|秘制红烧肉窝窝头|武威三套车
                <w:br/>
                独家专宠：价值198元专属礼遇｜丝路惊喜盲盒，不用不退、不折现
                <w:br/>
                                  赠价值698元/团大柴旦翡翠湖或茶卡盐湖航拍视频
                <w:br/>
                                 赠价值198元/团沙漠航拍或金塔胡杨林航拍
                <w:br/>
                                 赠价值128元沙漠露营基地|免费滑沙、沙漠篝火、沙漠电影、篝火晚会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广州-兰州/西宁（飞行约3小时）
                <w:br/>
                今日您将化身为——黄河畔的夜归人，用一碗牛肉面叩开西北的门扉（抵兰州赠牛肉面消费券，抵西宁赠老酸奶）
                <w:br/>
                今日为旅程起始日，您将抵达西北门户兰州或西宁。专属地接专员将在抵达点恭候，全程无缝衔接，送您直达酒店入住。卸下旅途疲惫后，可自由探索城市风情：兰州的黄河风情线、中山桥；西宁的东关大街、清真大寺，人文底蕴与市井烟火相融，轻松解锁西北别样风情。
                <w:br/>
                夜幕降临，正宁路夜市、南关夜市、大众巷夜市正升腾起人间烟火。循着香气而去，在一碗热腾腾的牛奶鸡蛋醪糟里，尝尽西北的甜。
                <w:br/>
                温馨提示：
                <w:br/>
                ①出发衔接：专员将于您抵达前1天主动联系您，同步司机信息及接站细节，请保持手机畅通。
                <w:br/>
                ②交通情况：兰州机场→兰州市区：约70km，行车1-1.5h；西宁曹家堡机场→西宁市区：约25km，行车30m
                <w:br/>
                ③接站服务：司机将在您落地/到站前再次致电，确认具体出口与时间；采用滚动接站模式，为确保全员汇合，可能需等候10-30分钟，感谢您的配合。
                <w:br/>
                ④酒店入住：司机将全程护送您抵达酒店，凭身份证+报名姓名办理（部分酒店需自付押金，退房无损全退）。按行业惯例，酒店入住时间为当日12:00后，若您提前抵达、房间未清理完毕，可先行在前台寄存行李，自由逛逛周边。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兰州：奥体如意鎏璟4.8/海鸿假日4.8/黄河美华4.7/陇鑫大酒店4.7或新区五钻|空港佰翔酒店4.8或同级酒店 西宁网评五钻：蓝海御华大饭店4.5/蓝宝石大酒店4.6/青海开元大饭店4.4/青海银龙酒店4.7或同级酒店【西宁进出】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兰州/西宁🚌（约350km，约4.5H）青海湖🚌（约250km，约3.5H）茶卡镇
                <w:br/>
                🌄海拔参考｜青海湖3100m   茶卡3060m（轻微高反无需焦虑，放缓脚步，感受高原独有的辽阔与温柔）
                <w:br/>
                07:30集合出发，迎着晨光开启高原之行（兰州进出港的游客请注意：若当日同批团期有西宁进出港团友，需从兰州出发前往西宁汇合后，再正常开启行程，感谢您的配合）。车行途中，我们将依次途经“海藏咽喉”湟源峡谷、日月山与倒淌河。窗外青山连绵，高原风清；翻越日月山时，可遥想文成公主当年行旅的足迹；途经自东向西流淌的倒淌河，亦与那段千年传说遥相呼应。沿途风光如历史长卷缓缓铺展，请用目光与想象静静品味。
                <w:br/>
                12:30解锁高原特色中餐|【青海手抓羊肉】，选用青海本地的绵羊，清水炖煮，最大限度保留羊肉的原汁原味，
                <w:br/>
                鲜嫩多汁，一点膻味都没有。青海手抓羊排，不仅仅是一道美食，更是对青海文化的敬意和传承。
                <w:br/>
                14:00游览国家5A级风景区——【青海湖二郎剑】（含大门票，游览约2小时）。作为中国内陆第一大咸水湖，青海湖被誉为“高原明珠”，其湛蓝澄澈的湖水与远方雪山相映，铺展出高原独有的纯粹与辽阔。微风轻漾，水波如绸，天地在这一刻归于宁静。您可沿湖漫步，或静坐观澜，让这份无边的蓝，缓缓浸染时光。
                <w:br/>
                16:30前往茶卡镇，沿途风景依旧壮阔，草原、牛羊、蓝天白云构成一幅天然画卷，即便赶路，也是一场视觉盛宴。
                <w:br/>
                20:00办理入住茶卡镇高原供氧酒店，卸下一日疲惫，养足精神，静待明日解锁茶卡盐湖的绝美风光。晚餐自理！
                <w:br/>
                美食推荐：【面食】尕面片、炮仗面、狗浇尿等；【饮品】甜醅、老酸奶、酥油茶等
                <w:br/>
                温馨提示：
                <w:br/>
                ①高原反应：今日行程海拔在3000米左右，初到高原请避免剧烈运动，多喝水、少熬夜，若出现轻微头晕、气短，属正常反应，放缓节奏即可缓解；若反应明显，及时联系导游或工作人员。
                <w:br/>
                ②气候与穿搭：西北高原昼夜温差大，即使白天晴朗，夜晚也需添加厚外套（如冲锋衣、薄羽绒服）；青海湖紫外线极强，务必做好防晒，佩戴帽子、墨镜、涂抹防晒霜，避免晒伤。
                <w:br/>
                ③环保与礼仪：青海湖为高原生态保护区，游览时请勿乱扔垃圾、踩踏植被；尊重当地民俗风情，不随意拍摄当地居民、宗教建筑，避免产生误会。
                <w:br/>
                交通：汽车
                <w:br/>
                景点：【青海湖二郎剑】（含门票，游览约2H）
                <w:br/>
                自费项：青海湖二郎剑：小火车120元/人； 游船140-180元/人
                <w:br/>
              </w:t>
            </w:r>
          </w:p>
        </w:tc>
        <w:tc>
          <w:tcPr/>
          <w:p>
            <w:pPr>
              <w:pStyle w:val="indent"/>
            </w:pPr>
            <w:r>
              <w:rPr>
                <w:rFonts w:ascii="宋体" w:hAnsi="宋体" w:eastAsia="宋体" w:cs="宋体"/>
                <w:color w:val="000000"/>
                <w:sz w:val="20"/>
                <w:szCs w:val="20"/>
              </w:rPr>
              <w:t xml:space="preserve">早餐：酒店含早     午餐：青海湖手抓羊肉     晚餐：X   </w:t>
            </w:r>
          </w:p>
        </w:tc>
        <w:tc>
          <w:tcPr/>
          <w:p>
            <w:pPr>
              <w:pStyle w:val="indent"/>
            </w:pPr>
            <w:r>
              <w:rPr>
                <w:rFonts w:ascii="宋体" w:hAnsi="宋体" w:eastAsia="宋体" w:cs="宋体"/>
                <w:color w:val="000000"/>
                <w:sz w:val="20"/>
                <w:szCs w:val="20"/>
              </w:rPr>
              <w:t xml:space="preserve">茶卡四钻：铂悦国际4.5/锦天世纪4.4/白兰道4.7/东晨国际4.4/金恒基4.5/晚枫酒店4.6或同级（高原供氧酒店）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茶卡盐湖-🚌翡翠湖（400km，约4.5h）-🚌大柴旦（13km，约20m）  🌄海拔高度：翡翠湖3100m
                <w:br/>
                今日您将化身为——漫游的诗人，在天地倒映的幻境中，写下关于云和远方的句子。
                <w:br/>
                08:00 乘车前往茶卡盐湖，参观【茶卡天空之镜】（含门票，游览约3H；自愿消费小火车单程50/往返100）四周雪山环绕，平静的湖面像镜子一样，反射着美丽的令人 陶醉的天空景色，被誉为" 中国的天空之镜" ，漫步湖面如行走云端之上，水映天，天接地，人在湖间走，宛如画中游茶卡盐湖
                <w:br/>
                12:00 参观结束，抵达餐厅享用中餐【青海炕锅羊排】（约1小时），进行一次青藏高原上的‘铁板交响曲
                <w:br/>
                13:00 乘车前往大柴旦，这一路，窗外是辽阔的柴达木盆地，天与地之间，只剩下风的回响。
                <w:br/>
                17:30 参观国家4A级景区——【大柴旦翡翠湖】（含门票，约2.5h，区间车自愿消费往返50；赠15-30S集体航拍短视频）。这是一个碧绿色的"湖中湖"，每当黄昏降临，日光渐柔，湖水便泛起翡翠般的光泽，在夕晖中轻轻摇曳，将天空的余韵与人的身影一同温柔收揽。静立湖畔，如临瑶池之境，水天相接处，恍然有“醉后不知天在水，满船清梦压星河”的诗意流淌。
                <w:br/>
                20:00 自行享用晚餐【美食推荐：伊布拉特色炕锅、阿斯玛炕锅美食城、汪家烤吧等】，入住酒店休息。
                <w:br/>
                温馨提示：
                <w:br/>
                ①行程将进入茶卡盐湖、翡翠湖等湖景区域，紫外线极为强烈，请全程做好防晒。地面多为湿润盐滩，湿滑易摔倒，建议您穿着防滑鞋或鞋套，注意行走安全。
                <w:br/>
                ②当日途经海拔2900-3200米区间，请继续注意预防高原反应，避免跑跳等剧烈运动。柴达木盆地部分路段通信信号较弱，建议提前下载好离线地图，并备好饮用水与适量零食。
                <w:br/>
                ③翡翠湖集体无人机航拍：属于赠送服务，仅拍摄团队集体画面，不提供个人专属镜头。若受景区管控、天气、设备、游客自身原因等客观因素限制无法开展，该赠送项目不予替换、不补偿、无退费
                <w:br/>
                ④全天行程包含户外长时间活动，请根据天气情况合理增减衣物，注意防风保暖，并保持行走与拍照时脚下安全。
                <w:br/>
                交通：汽车
                <w:br/>
                景点：【茶卡天空之镜】；【大柴旦翡翠湖】
                <w:br/>
                自费项：茶卡天空之镜：小火车单程50元/人/往返108元/人，电瓶车10元/人；大柴旦翡翠湖：区间车50元/人
                <w:br/>
              </w:t>
            </w:r>
          </w:p>
        </w:tc>
        <w:tc>
          <w:tcPr/>
          <w:p>
            <w:pPr>
              <w:pStyle w:val="indent"/>
            </w:pPr>
            <w:r>
              <w:rPr>
                <w:rFonts w:ascii="宋体" w:hAnsi="宋体" w:eastAsia="宋体" w:cs="宋体"/>
                <w:color w:val="000000"/>
                <w:sz w:val="20"/>
                <w:szCs w:val="20"/>
              </w:rPr>
              <w:t xml:space="preserve">早餐：酒店含早     午餐：青海炕锅羊排     晚餐：X   </w:t>
            </w:r>
          </w:p>
        </w:tc>
        <w:tc>
          <w:tcPr/>
          <w:p>
            <w:pPr>
              <w:pStyle w:val="indent"/>
            </w:pPr>
            <w:r>
              <w:rPr>
                <w:rFonts w:ascii="宋体" w:hAnsi="宋体" w:eastAsia="宋体" w:cs="宋体"/>
                <w:color w:val="000000"/>
                <w:sz w:val="20"/>
                <w:szCs w:val="20"/>
              </w:rPr>
              <w:t xml:space="preserve">大柴旦四钻：大柴旦美豪酒店4.6/西海明珠4.4★/大柴旦博旅富氧4.6/大柴旦翡翠湖4.5或同级（高原供氧）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大柴旦🚌（235km，约3h)🚌黑独山🚌鸣沙山（241km，约4h）→敦煌 🌄鸣沙山海拔1200-1700m
                <w:br/>
                以八大笔法、四重墨境，解构荒芜中的东方美。目光所及没有植被、水源、动物，唯有无声的风与流动的沙，人类在此成为绝对的“闯入者”，被迫直面纯粹的孤独与渺小，让每个到访者成为天地水墨的画家或诗人。您今天将会去哪里——
                <w:br/>
                07:30 早餐后乘车赴黑独山，收拾好防晒、防风装备与摄影器材。开启一场荒漠水墨画卷之旅。
                <w:br/>
                10:30 抵达【黑独山景区】（无门票，含区间车，游览时间1.5小时），黑独山的大小山包被黑色、灰色砂石覆盖，宛如黑色的海洋   一眼望去，尽显荒凉、孤寂，给人一种仿佛置身于月球表面或外星球的感觉，因此被称为“人间月球”
                <w:br/>
                12:00 自行享用中餐（冷湖镇或附近，费用自理，约1小时）
                <w:br/>
                13:00 挥别冷湖戈壁，驱车奔向敦煌，沿途戈壁旷远，一路奔赴沙泉共生的大漠胜境。
                <w:br/>
                16:30 抵达【鸣沙山月牙泉】（游览时间约2.5小时），因沙动有声而得名，如遇摩擦振动，便会殷殷发声轻若丝
                <w:br/>
                竹，重如雷鸣。故“ 沙岭晴鸣 ”为敦煌“八景 ”之一。月牙泉处于鸣沙山环抱之中，因其形酷似 一弯新月而得名， 自汉朝起即为敦煌八景之一。
                <w:br/>
                19:00 乘车前往鸣沙山沙漠营地享用【星河沙漠自助火锅盛宴】（专属权益），在此体验丝绸之路上最浪漫的感官狂欢。沙海、星火、月宴三重奏。长桌铺设于沙脊之上，骆驼灯、九色鹿台布与烛台点缀，餐具采用莫高窟飞天等图案，滚烫火锅随落日开席，沙丘阴影随月光推移，形成天然“动态舞台”。
                <w:br/>
                21:00 返回酒店，入住休息。或自行前往敦煌夜市，掌灯时分，穿越千年沙洲城。
                <w:br/>
                温馨提示:
                <w:br/>
                ①今日行程车程较长，途中部分区域通讯信号较弱，建议提前备好零食、饮用水及必要药品，并将行程告知家人。
                <w:br/>
                ②黑独山戈壁风沙偏大，请戴好口罩、墨镜等防沙装备，妥善保护相机、手机等电子设备；务必沿景区规定路线游览，不要闯入未开发区域；地表砂石松散，行走留意脚下安全，爱护荒漠生态，垃圾随身带走。
                <w:br/>
                ③鸣沙山沙漠摩托、滑沙等项目存在一定风险，请结合自身身体条件谨慎参与；65周岁以上老人、高血压、心脏病患者、孕妇不建议体验沙漠摩托；参与务必遵从工作人员指引，佩戴齐全安全防护装备。
                <w:br/>
                ④【星河沙漠自助火锅盛宴】为专属权益，项目受天气环境影响较大，如遇大风、降雨等客观天气原因无法安排沙漠火锅，则统一调整为餐标50元/人的团队餐做等价替换；若因游客个人自身原因放弃享用，此项目费用不予退还。
                <w:br/>
                ⑤沙漠昼夜温差悬殊，晚间参加沙漠火锅或逛敦煌夜市，建议备一件薄外套；沙漠风沙易侵入设备，请保管随身物品。
                <w:br/>
                交通：汽车
                <w:br/>
                景点：【黑独山景区】；【鸣沙山月牙泉】
                <w:br/>
                自费项：【黑独山景区】区间车60元/人
                <w:br/>
              </w:t>
            </w:r>
          </w:p>
        </w:tc>
        <w:tc>
          <w:tcPr/>
          <w:p>
            <w:pPr>
              <w:pStyle w:val="indent"/>
            </w:pPr>
            <w:r>
              <w:rPr>
                <w:rFonts w:ascii="宋体" w:hAnsi="宋体" w:eastAsia="宋体" w:cs="宋体"/>
                <w:color w:val="000000"/>
                <w:sz w:val="20"/>
                <w:szCs w:val="20"/>
              </w:rPr>
              <w:t xml:space="preserve">早餐：酒店含早     午餐：X     晚餐：星河沙漠自助火锅盛宴   </w:t>
            </w:r>
          </w:p>
        </w:tc>
        <w:tc>
          <w:tcPr/>
          <w:p>
            <w:pPr>
              <w:pStyle w:val="indent"/>
            </w:pPr>
            <w:r>
              <w:rPr>
                <w:rFonts w:ascii="宋体" w:hAnsi="宋体" w:eastAsia="宋体" w:cs="宋体"/>
                <w:color w:val="000000"/>
                <w:sz w:val="20"/>
                <w:szCs w:val="20"/>
              </w:rPr>
              <w:t xml:space="preserve">敦煌网评四钻：敦煌维景（夜市店）4.8/桓栋国际贵宾楼4.8/沙洲景华4.8/天河大酒店5-6号楼4.7/丝路怡君4.7或同级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酒店（15km，约0.5h）🚌莫高窟（120km，约1.5h）🚌大地之子（260km，约3h）🚌嘉峪关
                <w:br/>
                今日您将化身为——敦煌守护者，在千年的沙鸣与壁画前，与历史进行一次无声的对谈。
                <w:br/>
                08:00 乘车前往参观【莫高窟】（含A类票，时间约3H，如无A票退差价并预约B票）莫高窟是世界上最长、规模最大、内容最丰富的佛教艺术“文化瑰宝 ”，石窟壁画富丽多彩，各种各样的佛经故事，山川景物,亭台楼阁等建筑画、山水画、花卉图案、飞天佛像以及当时劳动人民进行生产的各种场面等。
                <w:br/>
                12:00 抵达餐厅，享特色中餐|【盛世敦煌歌舞宴】,这是一场敦煌文化主题的视觉+味觉双重盛宴，融合飞天歌舞、千手观音、反弹琵琶、胡旋舞等经典元素，以灵动舞姿再现丝路艺术；同时提供烤全羊、大漠风沙鸡等百余种西北特色自助菜品，酒水无限畅饮，让游客在沉浸式表演中品味敦煌历史与西北美食，感受丝路的文化魅力【敦煌盛世歌舞宴包含烤全羊供应。现场将由工作人员对烤羊进行分切，置于自助取餐区供客人按需自取，不设取用限制。需说明的是，烤全羊为宴会共享菜品，不单独对应某一团队配额，请合理安排取餐】
                <w:br/>
                13:00 乘车前往嘉峪关（当天车程较长，建议自备零食途中食用；沿途视情况安排1-2次停车休息，途经高速休息站|瓜州服务区，内有当地商贩兜售特产和瓜果，请您谨慎选择，此处非本产品指定购物店）
                <w:br/>
                14:30 途经【大地之子】【无界】（游览约0.5h），“大地之子 ”是中国最孤独的孩子，在荒芜凄凉的戈壁滩上一躺就是数年， 以天空为被， 以黄沙为床，孤零零的感受世界冷暖。“海市蜃楼 ”——无界在广袤无际的平原上突然耸立的一座白色的楼阁，镂空的建筑，给人一种虚无缥缈的感觉，远远看就像是戈壁滩中的海市蜃楼一般。
                <w:br/>
                19:00 抵达嘉峪关，入住酒店。开启惬意自由活动。白天领略过嘉峪关关城的雄浑壮阔，夜晚不妨前往大唐美食街放松身心。这里是嘉峪关打造的网红特色夜市，灯火璀璨、烟火升腾，各色西北小吃琳琅满目，沉浸式感受雄关夜色里慢悠悠的市井烟火气息，自在品尝当地风味美食。
                <w:br/>
                关于莫高窟的温馨提示：
                <w:br/>
                ①敦煌莫高窟景区实行实名制预约参观模式，参观日前15-30天开放正常门票预约通道。
                <w:br/>
                ②9-11月本行程包含莫高窟A票，如莫高窟A票售空，则自动更改为B类应急票，现退差价138/人，如A、B票均已售空，则安排西千佛洞，如不愿参观，莫高窟门票将采取现退处理）
                <w:br/>
                ③莫高窟按照订单签约时间依次进行预约 , 故同团中会出现预约莫高窟参观时间不一致或部分团友应急票，甚至个别无票情况。团队参观时间也 会严格按照莫高窟预约场次进行。
                <w:br/>
                ④盛世敦煌歌舞宴为行程专属权益，受场地检修、政府包场、客流管控等客观因素影响，若无法安排，将调整为餐标50元/人特色团队餐，不做现金退费。
                <w:br/>
                交通：汽车
                <w:br/>
                景点：【莫高窟】；【大地之子】【无界】
                <w:br/>
              </w:t>
            </w:r>
          </w:p>
        </w:tc>
        <w:tc>
          <w:tcPr/>
          <w:p>
            <w:pPr>
              <w:pStyle w:val="indent"/>
            </w:pPr>
            <w:r>
              <w:rPr>
                <w:rFonts w:ascii="宋体" w:hAnsi="宋体" w:eastAsia="宋体" w:cs="宋体"/>
                <w:color w:val="000000"/>
                <w:sz w:val="20"/>
                <w:szCs w:val="20"/>
              </w:rPr>
              <w:t xml:space="preserve">早餐：酒店含早     午餐：盛世敦煌歌舞宴     晚餐：X   </w:t>
            </w:r>
          </w:p>
        </w:tc>
        <w:tc>
          <w:tcPr/>
          <w:p>
            <w:pPr>
              <w:pStyle w:val="indent"/>
            </w:pPr>
            <w:r>
              <w:rPr>
                <w:rFonts w:ascii="宋体" w:hAnsi="宋体" w:eastAsia="宋体" w:cs="宋体"/>
                <w:color w:val="000000"/>
                <w:sz w:val="20"/>
                <w:szCs w:val="20"/>
              </w:rPr>
              <w:t xml:space="preserve">嘉峪关网评四钻：美仑4.7/白鹿隐居度假4.6/酒钢宾馆4.7/坤逸时光4.6/酒泉丝路文化假日4.5顺天府4.6或同级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嘉峪关城楼（约80km，约1.5H）🚌金胡胡杨林（约240km，约3H）🚌张掖
                <w:br/>
                今日您将化身为——文化探索者，在戈壁的苍茫中，聆听大地深处传来的生命回响。
                <w:br/>
                07:00 酒店内享用丰盛早餐，补足能量，收拾好拍摄装备，今日将穿行雄关与胡杨秘境，奔赴一场河西走廊的边塞
                <w:br/>
                与秋景盛宴。
                <w:br/>
                07:30 乘车前往明代万里长城西端起点——嘉峪关关城景区
                <w:br/>
                08:00 抵达世界文化遗产、国家5A级景区——【嘉峪关关城景区】（含门票，参观时间约2小时），沉浸式解锁雄关风采，站在高大城墙上远眺茫茫戈壁，河西走廊壮阔风光尽收眼底。内城、外城、瓮城、城壕环环相扣，完备的古代防御体系历历在目。触摸斑驳古老青砖，感受金戈铁马的边关岁月，读懂古丝绸之路的繁华过往，每一处转角都藏着厚重历史，非常适合打卡拍出氛围感满满的边塞大片。
                <w:br/>
                10:00 约定地点集合，告别巍巍雄关，驱车前往金塔胡杨林。一路向北深入戈壁绿洲，沿途荒漠、戈壁、农田交错更迭，静待邂逅大漠胡杨的震撼盛景。
                <w:br/>
                11:30 抵达金塔县，享用中餐，品尝特色美食【秘制红烧肉窝窝头】
                <w:br/>
                12:30 游览【金塔胡杨林】（含大门票+区间车，游览时间约2.5H），金塔沙漠胡杨林景区主要以胡杨林为主景观，加之线条柔美流畅的金色大漠、碧波荡漾的金波湖水和金色的胡杨相得益彰，被誉为甘肃秋色 最美的地方。金塔沙漠胡杨林景区， 由胡杨林-金波湖核心游览区、沙枣林观光区、瀚海红柳林保育区 、沙漠娱乐体验区和沙漠芦苇迷宫区五个功能区组成, 占地面积达8万余亩……
                <w:br/>
                15:00 集合乘车前往张掖。告别满目鎏金的胡杨林海，车辆驰骋河西走廊腹地，沿途戈壁绿洲交替铺展
                <w:br/>
                18:00入住酒店，自由活动|晚漫步丹霞口小镇，感受石头城里的烟火人间：粗犷的夯土墙、雕花的木窗棂、蜿蜒的青石板路，每一块石头都浸染着河西走廊的风沙与故事。自由品尝张掖美食：搓鱼面、炒拨拉、臊面、羊肉垫卷子…，夜晚沉浸演艺与灯火，越夜越精彩。还可自费欣赏中国第一台沙秀大西北丝路风情实景剧、历史穿越剧——《回道张掖》（需提前预约）：驼队从沙丘走来，飞天在头顶旋舞，4D沙幕倾泻而下，瞬间将您“卷”入汉唐商旅的黄金时代。
                <w:br/>
                温馨提示
                <w:br/>
                ①今日穿行雄关与胡杨秘境，建议备好饮用水与小零食。戈壁日照炽烈、风沙多变，墨镜、帽子、防晒用品记得配齐，尽情欣赏美景的同时守护好自己。 
                <w:br/>
                ②漫步嘉峪关古城墙，触摸千年青砖；部分台阶陡滑，城墙垛口属于文物保护设施，请勿攀爬，拍照行走多多留意脚下，照看好同行老人与小朋友。 
                <w:br/>
                ③金塔胡杨林金波湖畔风光出片绝佳，湖边栈道地面湿滑，打卡拍照切莫靠近水边；河西昼夜温差悬殊，傍晚逛丹霞口小镇，建议随身备一件薄外套。 
                <w:br/>
                ④可自选体验实景大剧《回道张掖》，沉浸式梦回古丝路，演出为自费项目，意向观看记得提前和导游预约
                <w:br/>
                交通：汽车
                <w:br/>
                景点：【嘉峪关关城景区】、【金塔胡杨林】
                <w:br/>
                自费项：【嘉峪关关城景区】区间车单程15元/人
                <w:br/>
              </w:t>
            </w:r>
          </w:p>
        </w:tc>
        <w:tc>
          <w:tcPr/>
          <w:p>
            <w:pPr>
              <w:pStyle w:val="indent"/>
            </w:pPr>
            <w:r>
              <w:rPr>
                <w:rFonts w:ascii="宋体" w:hAnsi="宋体" w:eastAsia="宋体" w:cs="宋体"/>
                <w:color w:val="000000"/>
                <w:sz w:val="20"/>
                <w:szCs w:val="20"/>
              </w:rPr>
              <w:t xml:space="preserve">早餐：酒店含早     午餐：秘制红烧肉窝窝头     晚餐：X   </w:t>
            </w:r>
          </w:p>
        </w:tc>
        <w:tc>
          <w:tcPr/>
          <w:p>
            <w:pPr>
              <w:pStyle w:val="indent"/>
            </w:pPr>
            <w:r>
              <w:rPr>
                <w:rFonts w:ascii="宋体" w:hAnsi="宋体" w:eastAsia="宋体" w:cs="宋体"/>
                <w:color w:val="000000"/>
                <w:sz w:val="20"/>
                <w:szCs w:val="20"/>
              </w:rPr>
              <w:t xml:space="preserve">张掖四钻：丹霞湾田园酒店4.6/七彩宾馆4.7★/公航旅丹霞明珠酒店4.7或同级酒店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张掖丹霞🚌（330km,4h)天梯山🚌（253km，约3h）-兰州  🌄海拔高度：天梯山2050m  兰州1520m
                <w:br/>
                穿行七彩丹霞画境，以斑斓山色铺就旅途绚烂余章；品读天梯山石窟岁月印记，邂逅兰州黄河灯火，珍藏一路西行的浪漫时光。
                <w:br/>
                07:30 乘车前往国家5A级景区——【张掖七彩丹霞】（含门票+必消区间车，游览时间约2H）。为这一眼，静候万年，浴水丹霞无红色，沐雨群峰衬绿颜。七彩丹霞地貌色彩斑斓、层理交错，在阳光的照射下，呈现出红、黄、橙、绿、白、青灰、灰黑、灰白等多种鲜艳的色彩，宛如大地的调色盘，震撼人心。
                <w:br/>
                9:30 乘车告别“塞上江南”张掖，正式踏上返程之路。车辆驶入连霍高速，窗外的景色开始上演一场宏大的变奏——从张掖的七彩丹霞与广袤农田，逐渐过渡到古浪的戈壁绿洲与远处的祁连雪峰。
                <w:br/>
                12:30 抵达武威天梯山，解锁非遗美味【武威三套车】，这可是凉州百姓最引以为傲的美食组合！一碗劲道爽滑的“行面”浇上浓郁卤汁，一盘肥而不腻、瘦而不柴的“秘制腊肉”，再配上一杯解腻生津、枣香浓郁的“冰糖茯茶”。热气腾腾中，西北人的豪迈与细腻在舌尖完美融合，绝对能让您一扫上午的车马劳顿，直呼过瘾！
                <w:br/>
                13:30 中餐结束后，参观中国石窟鼻祖——【天梯山石窟】（含门票，游览时间约1.5小时）,“天梯山”并非山形似梯，而是取“登天需梯，礼佛需诚” 之意。公元412年，北凉高僧沮渠蒙逊劈开祁连山崖，在此凿下第一尊大佛。从此，凉州造像之风沿丝路西传——敦煌莫高窟、天水麦积山、大同云冈石窟...皆源于此！这里没有莫高窟的人潮，只有半尊大佛守着空山，一湖碧水抱着残窟,当你站在崖边，听见1600年前的凿石声穿透风声而来——那一刻才懂，何为“石窟尽头是天梯”。
                <w:br/>
                15:30 集合乘车前往兰州，一路向东驶出河西走廊。
                <w:br/>
                18:30 傍晚时分，我们顺利抵达兰州。司机师傅会将大家安全送至指定酒店。办理入住后，您可以洗去一身风尘，好好放松休息。若精力尚佳，也可自行前往附近的正宁路或南关民族风味一条街，喝一碗地道的牛肉面或尝尝软糯香甜的灰豆子，完美收官这趟难忘的西北之旅。
                <w:br/>
                温馨提示：
                <w:br/>
                🚗长途行车提示：今日行车里程较长，途经高速与郊野路段，偶有横风，建议备好饮用水、零食、U 型枕；部分区域信号不稳，请提前充好电子设备电量。 
                <w:br/>
                ☀️气候防护提示：当地日照强、气候干燥多风、昼夜温差大，请做好防晒，穿戴防晒衣帽、墨镜、防风外套，及时补水。天梯山石窟洞窟内严禁闪光灯拍照，禁止触摸刻画文物。
                <w:br/>
                👟游览安全提示：七彩丹霞台阶较多，天梯山石窟临水岸边地面湿滑，请穿防滑运动鞋，留意脚下，看护好老人小孩。爱护文物环境，请勿丢弃垃圾。 
                <w:br/>
                📌特别说明：行程时间节点均为预估，将根据天气、路况、车流灵活调整，敬请理解配合。
                <w:br/>
                🚌特别提醒：因为扁都口-峨堡镇2026年9月1日至2027年6月30日全封闭施工；西宁进出返程为飞机的客人，可从张掖或兰州自行购买动车（车票自理）前往西宁，抵达西宁后我社安排接驳送至酒店。
                <w:br/>
                交通：汽车
                <w:br/>
                景点：【张掖七彩丹霞】、【天梯山石窟】
                <w:br/>
              </w:t>
            </w:r>
          </w:p>
        </w:tc>
        <w:tc>
          <w:tcPr/>
          <w:p>
            <w:pPr>
              <w:pStyle w:val="indent"/>
            </w:pPr>
            <w:r>
              <w:rPr>
                <w:rFonts w:ascii="宋体" w:hAnsi="宋体" w:eastAsia="宋体" w:cs="宋体"/>
                <w:color w:val="000000"/>
                <w:sz w:val="20"/>
                <w:szCs w:val="20"/>
              </w:rPr>
              <w:t xml:space="preserve">早餐：团餐     午餐：武威三套车     晚餐：X   </w:t>
            </w:r>
          </w:p>
        </w:tc>
        <w:tc>
          <w:tcPr/>
          <w:p>
            <w:pPr>
              <w:pStyle w:val="indent"/>
            </w:pPr>
            <w:r>
              <w:rPr>
                <w:rFonts w:ascii="宋体" w:hAnsi="宋体" w:eastAsia="宋体" w:cs="宋体"/>
                <w:color w:val="000000"/>
                <w:sz w:val="20"/>
                <w:szCs w:val="20"/>
              </w:rPr>
              <w:t xml:space="preserve">兰州：如意鎏璟4.8/海鸿假日4.8/黄河美华4.7/陇鑫大酒店4.7或新区五钻|空港佰翔酒店4.8或同级酒店 西宁：驰麟国际/永和国际（大学城店）4.7凯槟国际4.6/美锦假日（北川万达店）4.7万豪万枫4.6/或同级酒店【西宁进出】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兰州/西宁–广州（飞行时间约3小时）
                <w:br/>
                早餐后，根据回程航班信息合理安排时间适时前往机场。搭乘航班返回结束愉快的西北之旅。
                <w:br/>
                <w:br/>
                温馨提示：
                <w:br/>
                ①酒店退房时间为中午12:00之前，若您航班为晚班机，请于12点前自行完成退房，行李可寄存前台后自由活动，若超过退房时间退房所产生的费用请自理！
                <w:br/>
                ②请至少提前3小时小时抵达兰州/西宁机场，自行办理登机手续；提前1小时抵达火车站，自行进站候车；③送机/站为赠送项目，不用不退。送机/站为散拼车送机/站，车上会有其他游客，请知晓
                <w:br/>
                交通：航班出发具体以出票航班为准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出发地-兰州/西宁-出发地（往返航班经济舱&lt;含税&gt;或往返火车硬卧&lt;不限车次及铺别&gt;）；提供正规营运手续旅游巴士，严格根据同团人数匹配车型，确保每位游客一人一正座，不接受座次指定要求；2-5人安排7座商务车；6-8人安排9座1+1车型；9人（含9人）以上升级为2+1排商务型座椅旅游巴士（半卧式躺椅，配备USB充电口、超宽座椅间距），大幅提升西北长途山路乘坐舒适度。
                <w:br/>
                备注：①因西北沿线多山路、部分路段存在区间测速及维修，易发生堵车情况，行程内所有出发及行车时间均为预计时间，实际可能出现用餐或抵达延迟，将全程协调、及时沟通，敬请理解配合。②本行程机票为特价团队票/切位票，一经出票，不得退票、不得改签、不得换人，自身原因导致的退票均无法退款，请您确认行程后再报名。火车票退改按铁路部门阶梯式标准执行，退票手续费由铁路部门扣除。不指定铺别，建议自行购买含行程取消的旅游意外险。
                <w:br/>
                住宿：全程7晚网评四钻酒店，均甄选干净舒适、位置便捷、配套完善的住宿，贴合每日行程安排，兼顾舒适度与体验感
                <w:br/>
                ①拼房规则：因部分酒店无标准三人间，2人及以上出行产生的单人可享同性别拼房（对象含同团游客、司机或导游，不保证年龄、籍贯、作息及品行）。拒拼、拒补拼或隐瞒性别致拼房失败，需补单房差及30% 单间差价违约金；行程中擅自中断拼房，付剩余单房差及酒店损失。未履约匹配等情况，退还拼房优惠并担最高20%单间差价损失；擅自降宿标准按合同付违约金补差。作息差异引发不适不担责，不可抗力按合同条款处理。
                <w:br/>
                ②酒店评级提示：酒店网评级为平台动态评判结果，非国家标准，仅作参考，实际以酒店软硬件及服务为准。
                <w:br/>
                ③酒店调整说明：若兰州奥体如意或同级酒店因体育赛事、大型演唱会等临时征用无法入住，我们将为您调整至同级网评四钻酒店（软硬件标准一致、位置便捷），确保住宿体验不受影响。调整事宜将提前告知，感谢您的配合。
                <w:br/>
                用餐：7早6正餐（4个特色餐+沙漠星河自助火锅+1个盛世敦煌歌舞宴自助餐），特色餐标均价50元/人/正，实行10人1桌、8菜1汤标准,食材新鲜、口味适配大众，拒绝普通团餐敷衍体验；早餐均为酒店含早，多为中西结合，贴合每日行程节奏安排,方便快捷。
                <w:br/>
                青海手抓羊肉|青海炕锅羊排|星河沙漠自助火锅盛宴|盛世敦煌歌舞宴|秘制红烧肉窝窝头|武威三套车
                <w:br/>
                备注：①沙漠营地自助火锅与敦煌盛世歌舞宴为套餐内含的固定自助项目，用餐形式特殊，如您选择不参与，视为自动放弃此项用餐权益，恕无法退还对应费用，敬请理解。②特色正餐安排参考（具体菜品以当日餐厅提供为准）
                <w:br/>
                门票：所列景点首道大门票（青海湖、茶卡盐湖、大柴旦翡翠湖、黑独山、莫高窟、鸣沙山月牙泉、嘉峪关关城、金塔胡杨林含区间车、张掖七彩丹霞含区间车、天梯山石窟）
                <w:br/>
                ①景区内非必要二次消费及小交通（如青海湖电瓶车/游船、茶卡盐湖小火车、翡翠湖区间车、嘉峪关区间车等），您可根据个人需求自愿选择，费用自理。
                <w:br/>
                ②景区内可自愿参与特色体验项目（如骑马、骑骆驼、民族服装拍照等），费用自理，不包含在团队费用内。
                <w:br/>
                ③茶卡盐湖或大柴旦翡翠湖无人机航拍服务将以旅游团队为单位集体统一拍摄（属赠送项目，不参加无费用可退），拍摄过程中会确保每位团友均有独立镜头画面，最终将以短视频形式呈现，定格高原湖泊与天地相融的绝美瞬间。
                <w:br/>
                ④持有效优惠证件的游客（如学生证、老年证、军官证、残疾证等），可在报名时提供证件复印件，经确认后按以下标准直接在团费中减免；出行时请务必携带证件原件。如因未携带、证件过期或无效导致景区无法核验，需现场按全票价补足差价，敬请知悉。
                <w:br/>
                半票：-300元/人 60-69周岁及1.1m以上18周岁以下或持在校大学学生证
                <w:br/>
                免票：-500元/人  70周岁或以上及持有残疾证、记者证、现役军人或警官证
                <w:br/>
                导游：9人以上（含9人）安排中文导游为您服务（9人以下&lt;不含9人&gt;由司机协助办理相关手续，司机不进景区
                <w:br/>
                保险：旅行社已按规定承办责任险；强烈建议游客报名时委托旅行社或自行办理旅游意外险（尤其是高原出行相关险种）
                <w:br/>
                儿童：2-12周岁包含当地用车、正餐、项目赠送及综合服务，不含门票及区间车，不占床不含早餐
                <w:br/>
                特别说明：行程赠送项目为突出行程特色而进行的促销回馈行为，是无任何附加条件的赠送；若因游客自身原因不参加或因天气等不可抗力因素未参观，则不退费且不换等价项目。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1.个人消费：如酒店内洗衣、电话、付费饮品、行李寄存（酒店免费除外）等未明确提及的服务费用；个人购物、私人拍照、自愿参加的自费项目等相关费用。
                <w:br/>
                2.景区二次消费：景区内区间车、娱乐项目、体验项目等自愿选择的消费项目（已明确包含的除外），具体以景区实际收费为准；景区内讲解费、拍照费等额外费用。
                <w:br/>
                3.自由活动费用：行程之外自由活动期间的餐食、交通、导游服务等相关费用；行程中明确标注“自行安排”的餐食费用。
                <w:br/>
                4.不可抗力及意外支出：因交通延误、取消等意外事件，或战争、罢工、自然灾害等不可抗力因素导致的额外费用（如额外住宿、用餐、交通等），由游客自行承担。
                <w:br/>
                5.个人责任支出：因旅游者自身违约、过错、疾病（尤其是高原反应相关疾病）等原因导致的人身财产损失而产生的额外费用；因个人原因遗漏行李、物品丢失、损坏等产生的相关费用。
                <w:br/>
                6.其他未明确包含的费用：如个人往返出发地至出港机场/火车站/高铁站等的交通费用、各类证件办理费用、单人单房差、旅游意外险费用等。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嘉峪关</w:t>
            </w:r>
          </w:p>
        </w:tc>
        <w:tc>
          <w:tcPr/>
          <w:p>
            <w:pPr>
              <w:pStyle w:val="indent"/>
            </w:pPr>
            <w:r>
              <w:rPr>
                <w:rFonts w:ascii="宋体" w:hAnsi="宋体" w:eastAsia="宋体" w:cs="宋体"/>
                <w:color w:val="000000"/>
                <w:sz w:val="20"/>
                <w:szCs w:val="20"/>
              </w:rPr>
              <w:t xml:space="preserve">区间车单程15元/人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小火车120元人、高速邮轮140元/人、豪华游船180元/人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茶卡盐</w:t>
            </w:r>
          </w:p>
        </w:tc>
        <w:tc>
          <w:tcPr/>
          <w:p>
            <w:pPr>
              <w:pStyle w:val="indent"/>
            </w:pPr>
            <w:r>
              <w:rPr>
                <w:rFonts w:ascii="宋体" w:hAnsi="宋体" w:eastAsia="宋体" w:cs="宋体"/>
                <w:color w:val="000000"/>
                <w:sz w:val="20"/>
                <w:szCs w:val="20"/>
              </w:rPr>
              <w:t xml:space="preserve">小火车50元/人（单程）、小火车往返108元/人、电瓶车10元/人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w:t>
            </w:r>
          </w:p>
        </w:tc>
        <w:tc>
          <w:tcPr/>
          <w:p>
            <w:pPr>
              <w:pStyle w:val="indent"/>
            </w:pPr>
            <w:r>
              <w:rPr>
                <w:rFonts w:ascii="宋体" w:hAnsi="宋体" w:eastAsia="宋体" w:cs="宋体"/>
                <w:color w:val="000000"/>
                <w:sz w:val="20"/>
                <w:szCs w:val="20"/>
              </w:rPr>
              <w:t xml:space="preserve">特色美食 烤全羊1800元/只起(以实际发生报价为准）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乐动敦煌298元/人起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骑骆驼130-150元/人、滑沙45元/人、鞋套10元/人；露营基地庞巴迪越野车200元/人，越野摩托车100元/人、骑骆驼100元/人、鞋套10元/人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本注意事项结合本线路高原､戈壁､盐湖､沙漠、胡杨林、石窟的地理特征，及本次线路行程特点制定，涵盖出行准备､高原适应､行程安全､衣食住行､民俗礼仪等全维度内容，助力沉浸式体验西北之美，无忧出行。
                <w:br/>
                一、出行前核心温馨提示 (双点进出专属)
                <w:br/>
                本次《西北首席》青甘大环线为兰州为第一站、西宁为第二站的双点进出顺时针行程，行程将在西宁完成部分游客的上下客衔接工作，为保障行程顺畅，
                <w:br/>
                温馨提示：
                <w:br/>
                1.兰州集结的游客，将在西宁短暂停留完成行程衔接，停留时间约30分钟，请勿擅自离车，司导会快速完成人员对接，不占用整体游览时间；
                <w:br/>
                2.西宁集结/离团的游客，需提前与司导确认集结地点及离团衔接细节，抵达西宁后请保持手机畅通，便于快速汇合；
                <w:br/>
                3.上下客衔接期间，请勿在车内随意挪动行李，贵重物品随身携带，司导会协助做好行李整理与核对，确保无遗漏。
                <w:br/>
                二、出行前准备：物资备齐，有备无患
                <w:br/>
                （一）证件与财物
                <w:br/>
                1.务必携带身份证原件（全程住宿、景区入园、交通查验必备），若有学生证、老年证、军官证、残疾证等优惠证件，随身携带，部分景区可享门票优惠，优惠差价现场退还。
                <w:br/>
                2.财物建议分处存放，随身携带少量现金（柴达木盆地等偏远区域移动支付可能不便），手机、银行卡、贵重物品妥善保管，景区、车站等人流密集处谨防丢失。
                <w:br/>
                3.提前将本次行程紧急联系人电话、司导电话、酒店地址保存至手机，并备份一份纸质版随身携带。
                <w:br/>
                （二）衣物装备：多层穿搭，适配西北温差与地貌
                <w:br/>
                本次顺时针青甘环线海拔呈阶梯式起伏，从低海拔兰州逐步升至高海拔盐湖、草原区域，再回落至戈壁、沙漠地带，昼夜温差超20℃，戈壁、盐湖、沙漠区域风沙大，天气多变，核心穿搭原则为多层叠加、方便穿脱、防风防滑，具体参考：
                <w:br/>
                1.通用搭配：短袖/薄长袖+薄外套+冲锋衣/薄羽绒服，全程备长裤（避免盐湖盐晶划伤、沙漠风沙侵袭、高原降温）；夏季出行切勿仅带短袖，高原早晚必穿厚外套，沙漠区域正午可备透气薄衫。
                <w:br/>
                2.鞋履选择：防滑耐磨的徒步鞋/运动鞋（盐湖地面湿滑、雅丹戈壁路况复杂，拒绝高跟鞋、凉鞋、拖鞋），可备一双凉拖用于酒店内。
                <w:br/>
                3.必备配件：便携折叠伞/雨衣（西北降雨多为短时阵雨）、双肩包（方便行程中携带随身物品）、防风头巾/口罩（戈壁、沙漠防沙必备）、帽子（兼顾遮阳与保暖）
                <w:br/>
                （三）护肤与防晒：西北紫外线极强，做好全面防护
                <w:br/>
                青甘环线大部分区域海拔超2000米，戈壁、盐湖无遮挡，紫外线辐射是平原3倍以上，防晒、保湿、防干裂为重中之重，建议准备：
                <w:br/>
                1.高倍防晒用品：SPF50+以上防晒霜（每2-3小时补涂一次，户外观景、盐湖拍照必补）、防晒喷雾、偏光太阳镜（避免盐湖反光伤眼）、防晒衣、宽檐遮阳帽。
                <w:br/>
                2.保湿护肤品：高保湿水乳、面霜、润唇膏（防止嘴唇干裂）、护手霜，高原+戈壁气候极度干燥，避免皮肤、呼吸道缺水。（四）药品准备：按需携带，应对突发不适
                <w:br/>
                本次行程已配备高原防护及应急物资，建议自行按需补充以下药品，无需大量携带：
                <w:br/>
                1.高反应急类：红景天（出发前3-5天服用，预防高反）、高原安（抵达高原后服用，缓解轻微高反）、葡萄糖口服液（快速补充能量，缓解高反乏力）。
                <w:br/>
                2.日常用药：感冒药、肠胃药（应对西北饮食偏辣咸、水土不服）、消炎药、创可贴、碘伏（盐湖、戈壁轻微擦伤）、晕车药（全程车程较长，部分路段为盘山公路/戈壁公路）。
                <w:br/>
                3.特殊人群：高血压、糖尿病、心脏病等慢性疾病患者，务必携带常用药足量，并提前告知司导自身病情。
                <w:br/>
                （五）其他必备物品
                <w:br/>
                1.电子设备：手机、充电器、大容量充电宝（高原行程车程长，部分区域无充电点）、相机/无人机（拍摄盐湖、雅丹美景，部分景区禁飞，需严格遵守景区规定）；
                <w:br/>
                2.生活好物：便携保温杯、湿纸巾/干纸巾、适量自己喜爱的小零食（如坚果、能量棒、巧克力）。甘青大环线路途辽阔，车程较长，旺季偶有路段堵车，备好零食可为旅途中的等待时光补充能量，轻松解锁西北风光。
                <w:br/>
                3.实用工具：盐湖防滑鞋套（可自备或景区购买，避免盐晶划伤、滑倒）、垃圾袋（西北生态脆弱，请勿随意丢弃垃圾）；
                <w:br/>
                4.其他：少量湿巾、免洗洗手液，方便景区内清洁。
                <w:br/>
                三、高原适应：科学应对，切勿大意
                <w:br/>
                本线路海拔参考：兰州1520m→西宁2280m→青海湖3200m→茶卡盐湖3035m→大柴旦翡翠湖3148m→敦煌1139m→嘉峪关1640m→金塔胡杨林1200m→张掖七彩丹霞1483m→天梯山石窟2050m。
                <w:br/>
                  行程由兰州出发逐步攀升至高海拔区域，之后向河西走廊低海拔地带回落。这种阶梯式海拔变化，更便于身体逐步适应。初到高原出现轻微高反属于正常现象，不必过度紧张，请遵循慢行动、多休息、多喝水的核心原则，科学应对即可：
                <w:br/>
                1.行为禁忌：抵达高原后前3天，避免剧烈运动（如跑步、跳跃、快速爬坡、盐湖内奔跑），走路放慢节奏；不饮酒、不吸烟（酒精会加重高反，烟草降低血氧含量）；保证充足睡眠，避免熬夜。
                <w:br/>
                1.行为禁忌：抵达高原后前3天，避免剧烈运动（如跑步、跳跃、快速爬坡、盐湖内奔跑），走路放慢节奏；不饮酒、不吸烟（酒精会加重高反，烟草降低血氧含量）；保证充足睡眠，避免熬夜。
                <w:br/>
                2.饮水与饮食：每天饮用2000-3000ml温水（少量多次，切勿一次性大量饮水），促进身体新陈代谢；饮食以清淡、易消化为主，避免暴饮暴食（加重肠胃负担），可适量吃当地牛羊肉、奶制品，补充身体能量。
                <w:br/>
                3.高反症状应对：
                <w:br/>
                （1）轻微高反：头痛、头晕、口干、乏力、睡眠不佳，无需特殊处理，休息1-2天即可缓解，可配合服用高原安、葡萄糖，或使用便携氧气瓶（低流量吸氧，避免依赖）；
                <w:br/>
                （2）严重高反：出现持续呕吐、胸闷、呼吸困难、嘴唇发紫、意识模糊等症状，立即告知司导，将第一时间启动应急方案，安排就近就医（沿途已对接县级以上医院绿色通道）。
                <w:br/>
                4.特殊人群提示：本次行程不接受传染性疾病患者、严重高血压/心脏病/哮喘患者、大中型手术恢复期患者、孕妇、75周岁以上老年人参团；若隐瞒病情参团，一切后果自行承担。
                <w:br/>
                四、民俗礼仪：入乡随俗，尊重西北民族文化
                <w:br/>
                青甘环线途经青海、甘肃多地，涉及回族、藏族等少数民族聚居区，民风淳朴、信仰虔诚，行程中需严格遵守当地民俗礼仪，做到尊重、理解、不冒犯：
                <w:br/>
                （一）回族聚居区礼仪
                <w:br/>
                1.进入清真寺、回族村落，衣着整洁得体，避免穿短裤、短裙、露肩装；寺庙内保持安静，不喧哗、不追逐。
                <w:br/>
                2.尊重回族饮食禁忌：不提及猪肉、不递烟敬酒，避免在回族同胞面前食用猪肉类食品。
                <w:br/>
                3.若需拍摄回族同胞、清真寺建筑，务必提前征得对方同意，拒绝偷拍。
                <w:br/>
                （二）藏族聚居区礼仪
                <w:br/>
                1.不踩踏经幡、玛尼堆，不随意触摸藏族同胞的头部（藏地认为头部是灵魂所在，非常神圣）；转经筒、转山需顺时针方向。
                <w:br/>
                2.与藏族同胞交流时，语气友善，不随意打听隐私；拍摄藏族同胞（尤其是老人、小孩）需提前征得同意。
                <w:br/>
                3.进入藏民家中，遵循主人安排，不随意翻动屋内物品，接受物品用双手。
                <w:br/>
                （三）通用礼仪
                <w:br/>
                1.西北部分地区有天葬台、祭海等神圣仪式，切勿私自前往观看，若偶遇相关仪式，保持回避，切勿拍照。
                <w:br/>
                2.若向当地小孩赠送小礼物，需提前与家长沟通，切勿直接塞给小孩；不随意向少数民族同胞施舍，避免引发不必要的麻烦
                <w:br/>
                五、行程安全：全程遵守，安心出游
                <w:br/>
                本次《西北首席》行程为轻奢品质团，全程配备专属司导、正规高端车辆、完善应急保障，仍需大家遵守行程规则，共同保障出行安全：
                <w:br/>
                （一）行程纪律
                <w:br/>
                1.每日行程有固定集合时间和地点，司导会提前提醒，请勿迟到（西北多戈壁公路、盘山公路，延误可能影响后续行程）；若因个人原因迟到，需自行承担后续行程衔接费用。
                <w:br/>
                2.全程不可擅自离团，若有特殊情况需临时离开，务必提前向司导报备，经同意后方可离开，并约定归队时间、联系方式，确保安全归队；擅自离团期间发生的一切问题，由个人自行承担。
                <w:br/>
                3.行程中若需调整行程（如增加体验项目、更改观景时间），需集体协商，司导根据实际情况统筹安排，不接受个人单独要求。
                <w:br/>
                （二）交通与车辆安全
                <w:br/>
                1.全程乘坐专属正规旅游车，上车后全程系好安全带，车程中不随意在车内走动、站立，避免急刹车导致摔倒；车辆行驶中，请勿将头、手伸出窗外。
                <w:br/>
                2.青甘环线全程约3000km，部分路段为戈壁无人区、盘山公路、区间测速路段，路况复杂，司导会严格遵守交通规则，请勿催促司机开快车；若遇堵车、道路维修等情况，耐心等待，司导会及时协调调整。
                <w:br/>
                3.下车游览、拍照时，务必确认车辆周边安全，避免在马路、U型公路中间、弯道、悬崖边等危险区域停留；上车前检查随身物品，避免遗落。
                <w:br/>
                4.失信人限制：失信人员不得乘坐飞机/高铁，如因隐瞒失信人身份导致无法出票，已支付的全额费用（包括大交通及地接损失）将由游客自行承担。
                <w:br/>
                （三）景区与户外安全
                <w:br/>
                1.盐湖景区（茶卡盐湖、大柴旦翡翠湖）：切勿赤脚行走，盐晶极易划伤皮肤，盐湖卤水具备腐蚀性，请全程穿戴防滑鞋套；不要前往盐湖深处，谨防陷入淤泥，远离危险水域。
                <w:br/>
                2.黑独山、戈壁区域：严格沿步道游览，不闯入未开发区域。严格沿景区指定步道游览，切勿私自闯入未开发区域，防范迷路、失足风险；315国道U型公路仅为车行途经点，全程不安排停车，请勿在此处下车打卡拍照，一切遵从司导安排
                <w:br/>
                3.沙漠景区（鸣沙山月牙泉）：骑骆驼过程中禁止使用闪光灯、大声喧哗，避免骆驼受惊；沙区风沙较大，妥善保管手机、帽子等随身物品。
                <w:br/>
                4.观景拍照：请勿为追逐网红视角翻越护栏、攀爬岩石与各类构筑物，规避坠落风险；老人、儿童游览期间，务必由家属全程陪同看护。
                <w:br/>
                5.极端天气应对：西北戈壁荒漠，有可能遭遇沙尘暴、雷电、短时强降雨等恶劣天气；如司导通知停止户外活动，请积极配合，及时转移至安全场所避险。
                <w:br/>
                （四）消防安全
                <w:br/>
                1.入住酒店后，第一时间熟悉消防通道、安全出口位置，检查房间内灭火器、应急灯是否完好；不随意使用酒店内大功率电器，避免引发火灾。
                <w:br/>
                2.沙漠露营、篝火等活动中，请勿随意触碰篝火、明火，活动结束后，确认明火完全熄灭再离开；戈壁、草原区域为防火重点区域，严禁私自玩火、野炊，违者将受处罚。
                <w:br/>
                六、衣食住行：贴合行程，适配西北环线
                <w:br/>
                （一）用餐：特色体验，按需选择
                <w:br/>
                1.本次行程含全程特色正餐，餐标贴合大众口味，以西北特色餐（手抓羊肉、炕锅羊排、兰州牛肉面、青海土火锅等）为主，司导会提前询问饮食禁忌（如清真、素食），按需调整。
                <w:br/>
                2.部分行程安排自由用餐，司导会推荐当地正宗特色美食，建议选择正规餐厅用餐，避免食用生冷、不洁食物，防止肠胃不适；品尝当地小吃时，按需购买，避免浪费。
                <w:br/>
                3.西北饮食偏辣、偏咸、偏油腻，高原地区饭菜烹饪可能偏软，属正常现象，若有特殊口味需求，可提前告知司导，餐厅会尽量配合。
                <w:br/>
                4.高原地区切勿过量饮酒，若品尝青稞酒、西北白酒，浅尝即可，避免加重高反。
                <w:br/>
                （二）住宿：轻奢体验，温馨提示
                <w:br/>
                1.本次行程全程甄选高口碑住宿（网评四钻/准五酒店、特色精品酒店），兼顾舒适度与高原适配性，青海段部分酒店配备供氧房（或提供供氧机），缓解高原住宿不适。
                <w:br/>
                2.酒店入住时间为当日12:00后，若提前抵达，可将行李寄存在酒店前台，自由活动；退房时间为次日12:00前，如需延时退房，需自行与酒店协商并承担费用。
                <w:br/>
                3.入住酒店后，检查房间内设施（水电、空调、卫浴、供氧设备）是否完好，若有问题，立即告知前台或司导；部分高原酒店因水压、电力原因，热水供应可能不稳定，敬请理解。
                <w:br/>
                4.酒店内部分物品为收费项目（如迷你吧饮品、付费零食），请勿随意使用，若使用需自行结账；爱护房间内设施，如有损坏，需照价赔偿。
                <w:br/>
                （三）购物：自愿选择，谨防上当
                <w:br/>
                1.本次行程为纯玩团，0购物0自费0套路0车销，全程不安排购物店，若有购物需求，司导可推荐当地正规特产店（如青海牦牛肉干、枸杞、敦煌文创、藏式饰品等）。
                <w:br/>
                2.购买特产、工艺品时，务必提前问清价格，避免因价格争议引发不愉快；无意购买时，请勿随意讲价、挑拣商品。
                <w:br/>
                3.谨防景区、街头流动摊贩的假冒伪劣商品，购买贵重物品（如唐卡、藏银饰品、玉石）时，需查看商家资质，索要发票，避免上当受骗；若购买到假冒商品，可联系司导协助维权。
                <w:br/>
                4.西北部分手工艺品为手工制作，价格较高，按需购买，不盲目消费。
                <w:br/>
                （四）行：全程护航，贴心提示
                <w:br/>
                1.青甘环线每日车程较长（4-7h），司导会合理安排停靠服务区（每2小时停靠一次），方便大家舒展身体、补充水分，可提前准备颈枕、眼罩，提升乘车舒适度。
                <w:br/>
                2.柴达木盆地、俄博梁雅丹等部分区域无手机信号、无网络，提前下载离线地图，保存司导电话，切勿单独行动。
                <w:br/>
                3.无人区路段无补给点，提前备足饮用水、零食，车辆会提前检查油量，无需担心燃油问题。
                <w:br/>
                七、高风险活动特别提示
                <w:br/>
                （一）鸣沙山骑骆驼：骑骆驼存在颠簸晃动风险，高血压、心脏病、腰椎病患者及65岁以上老人、孕妇不建议参与。如选择参与，请听从驼夫指挥，勿使用闪光灯，勿大声喧哗；不参与者可在景区步道游览。
                <w:br/>
                （二）武威天梯山石窟：窟内台阶湿滑、通道狭窄，行动不便者需家人陪同；严禁触摸文物、使用闪光灯拍照；请勿翻越护栏靠近崖边，注意防滑保暖。
                <w:br/>
                （三）盐湖行走（茶卡盐湖、翡翠湖）：盐湖表面湿滑，盐晶尖锐易划伤皮肤，卤水有腐蚀性。请勿赤脚下水，建议穿防滑鞋套，放慢脚步，避免奔跑；如皮肤划伤请及时冲洗并联系导游。
                <w:br/>
                （四）高原旅行健康建议：建议50岁以上游客出行前进行体检，确认身体状况适合高原旅行。慢性病患者请备足日常用药并提前告知导游；身体不适时请第一时间联系导游或拨打服务电话。
                <w:br/>
                八、其他温馨提示
                <w:br/>
                1.自然景观提示：行程中提及的盐湖倒影、雅丹日落、祁连草原风光、沙漠日出等景观体验，高度依赖当日天气、光线、季节，如因天气变化、云层遮挡等不可抗力因素，导致观景效果不达预期，不属于旅行社服务质量问题，敬请提前知晓、理性期待。
                <w:br/>
                2.天气与通讯：西北天气多变，出行前可查看西宁、敦煌、大柴旦实时天气预报，每日司导也会告知当日天气；大部分城镇、景区有手机信号（移动、联通信号较好），戈壁、无人区信号较弱，敬请理解。
                <w:br/>
                3.环保要求：青甘环线盐湖、雅丹、草原、沙漠生态极其脆弱，属于高原生态保护区，全程请勿随意丢弃垃圾，景区内遵守“无痕游览”原则，不采摘花草、不破坏植被、不捕捉野生动物、不刻画盐雕/雅丹地貌。
                <w:br/>
                4.儿童随行：带儿童参团的家长，需全程看护好小孩，避免小孩乱跑、触摸盐湖卤水、独自前往戈壁/沙漠危险区域；为小孩准备充足的零食、饮用水、换洗衣物，根据小孩身体状况及时调整行程节奏。
                <w:br/>
                5.行程变更：因西北戈壁公路、天气多变、景区临时调整等不可抗力因素，司导可能会根据实际情况微调行程顺序（景点不减少、体验不缩水），敬请理解配合；若行程变更导致部分项目无法体验，将按规定退还未产生费用，不承担额外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退团规则：
                <w:br/>
                行程前6-4日 扣除地接团费的20%，大交通损失按航空公司或铁道客运相关规定执行，若已产生门票、酒店预订等费用，需额外扣除实际产生的损失。
                <w:br/>
                行程前3-1日扣除地接团费的40%，大交通损失按航空公司或铁道客运相关规定执行，扣除已产生的门票、酒店、车辆预订等实际损失。
                <w:br/>
                 行程开始当日扣除地接团费的60%，大交通损失按航空公司或铁道客运相关规定执行，扣除已产生的全部实际费用（门票、酒店、车辆、导游等）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高级标间酒店（相当三星酒店水平），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br/>
                C.有进入沙漠探险的团队，不论是乘车还是骑骆驼请特别注意安全，尤其在乘车穿越沙漠过程中较为颠簸，要时刻保持探险状态，随时抓紧车内固定设施，请勿在车辆行驶中拍照、使用手机，如果需要拍照或使用手机，请通知司机停车。参加卡丁车、骑骆驼等游乐项目，要仔细听取工作人员的安全注意事项讲解。
                <w:br/>
                <w:br/>
                其他注意事项：
                <w:br/>
                A.阿拉善为少数民族聚居区，请您务必尊重少数民族的风俗习惯。当地民风淳朴，即使偶尔不知情而产生误会，保持微笑即可。
                <w:br/>
                B.最重要一点：阿拉善、额济纳旗处于开发初级阶段，各方面服务很难尽如人意。不管从住宿条件、用餐环境、导游解说各方面都不完善，也比较落后。请大家多包涵，保持一种从容、淡定、豁达的心，充分领略阿拉善美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