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【秋享小团•云端19℃黔】贵州双动6天| 乌蒙大草原 | 阿西里西韭菜坪 | 九洞天 | 马岭河峡谷 | 万峰林 | 2-8人私家小团行程单</w:t>
      </w:r>
    </w:p>
    <w:p>
      <w:pPr>
        <w:jc w:val="center"/>
        <w:spacing w:after="100"/>
      </w:pPr>
      <w:r>
        <w:rPr>
          <w:rFonts w:ascii="宋体" w:hAnsi="宋体" w:eastAsia="宋体" w:cs="宋体"/>
          <w:sz w:val="20"/>
          <w:szCs w:val="20"/>
        </w:rPr>
        <w:t xml:space="preserve">一单一团，拒绝拼团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XYMJ-20250820G6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回程：贵阳北/东-广州南16:00后车次，最终车次以实际出票为准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★一价全包纯玩零自费，0购物0自费0车销0加点0擦边，一单一团，2-8人私家小团
                <w:br/>
                ★专属玩法：峰林下午茶享一份惬意与清闲；非遗体验-扎染艺术
                <w:br/>
                ★在贵州高山云端里开“夏日派对”--
                <w:br/>
                探寻自然奇观，领略溶洞之美--【九洞天】
                <w:br/>
                探寻藏在贵州乌蒙云海的宝藏--【阿西里西韭菜坪】
                <w:br/>
                吹着旷野的风，奔跑在牛羊成群的高山草原--【乌蒙大草原】
                <w:br/>
                旷世奇峰【万峰林】、探索隐藏在山谷中的瀑布-【马岭河大峡谷】
                <w:br/>
                ★贴心服务：24H专车接机/接站0等待，每人每天赠送定制饮用水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于指定时间自行抵达广州南站乘坐动车抵达贵阳北（动车车次待定，时间参考：09:00-16:00之间车次，车程约5小时），贵宾抵达后我社安排专人在接站，后抵达酒店前台，凭身份证件免押金办理入住。
                <w:br/>
                <w:br/>
                行程小贴士：
                <w:br/>
                ★我们的导游/司机管家提前一天和您联系，请保持手机畅通（通常为出发前一天17点以后），如有不清晰问题，请致电您的当团导游/司机；
                <w:br/>
                ★抵达贵阳当天为自由活动；
                <w:br/>
                ★当地出租车10元起步，另燃油附加费1元(22:00以后）；请选择正规出租车出行；夜间出行请提前告知您的导游。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5、导游/司机服务情况：2-3人成团安排5座新能源车，司机兼职向导服务（行程内提供驾驶和基础向导服务，非专业导游水准，无导游，不进景区，也无额外消费）；
                <w:br/>
                4-8人成团，安排一车一导游服务（7-15座商务车）；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贵阳指定酒店（4钻版）：TOWO上品国际酒店(贵阳世纪城购物中心店)、Journey Light 旅途浮光酒店(贵阳观山湖会展城店) 、翼汇航空·观山驿酒店、贵阳怡程酒店或不低于以上标准的备选酒店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贵阳→九洞天（车程约2.5小时）→毕节（车程约1.5小时）
                <w:br/>
                早餐后乘车前往【九洞天景区】（含往返观光车+船（单程）），位于风景秀丽的贵州省毕节市大方、纳雍两县交界的六冲河流域景区洞洞相连，组合成了集溶洞、伏流、天窗、天坑、峡谷、天生桥、悬崖、绝壁、峰丛幽谷等为一体的雄奇瑰丽的岩溶大观，其以独特的溶洞景观和丰富的地质遗迹吸引了无数游客前来探访，享有“中国岩溶百科全书”及“喀斯特地质博物馆”等美誉先后被评为“中国最有影响力旅游景区”“国际王牌景区”。
                <w:br/>
                走进九洞天仿佛进入了一个神秘而壮丽的地下世界这里是大自然的杰作每一洞、每一石、每一水都充满了无尽的魅力。
                <w:br/>
                在九洞天中水是不可或缺的元素清澈的溪水在溶洞中穿梭流淌与钟乳石、石笋等景观相互映衬构成了一幅幅美丽的画卷特别是在夏季，你可以沿着溪水漫步感受清凉的水汽和湿润的空气仿佛置身于一个天然的氧吧。
                <w:br/>
                结束后前往【毕节】入住酒店休息。
                <w:br/>
                交通：旅游车
                <w:br/>
                景点：九洞天景区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毕节指定酒店：毕节南山大酒店、毕节亚朵X酒店（市政府店）、毕节阿西里西酒店、毕节万枫酒店或不低于以上标准的备选酒店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毕节→阿西里西韭菜坪（车程约1.5小时）→六盘水（车程约1小时）
                <w:br/>
                早餐后乘车前往“东方的普罗旺”【阿西里西韭菜坪】（含单程车+单程缆车），置身于此举目极眺千峰万峦隐于云雾之间低头俯视群山沟壑尽收眼底尽显乌蒙磅礴的大气毕节的魅力。
                <w:br/>
                韭菜坪旅游景区全年平均气温在17.8-22.4℃之间，入选“中国十大避暑名山”，7、8月特别适合避暑。每年8月-9月开始，数万亩的野生韭菜花就会怒放，一座座群山被染红，延绵无尽，瞧上去非常壮观。
                <w:br/>
                这里被称为“天上花海”，那大片大片的野韭菜花，就像是一片紫色的海洋，微风拂过，韭菜花轻轻摇曳，与韭菜坪紧挨着的是二台坡景区，这里非常适合拍大片，盘踞在山间的那条盘山公路，随手一拍都像是壁纸。而韭菜坪和二台坡都属于阿西里西。它被称为“贵州的屋脊”，最高峰有近2700米，非常壮观。
                <w:br/>
                高山草甸、花海、盘山公路，露营，还有日出和星空和云海，吸引着每一个爱旅行爱风景的人前往。
                <w:br/>
                游览结束后前往【六盘水】入住酒店休息。
                <w:br/>
                交通：旅游车
                <w:br/>
                景点：阿西里西韭菜坪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六盘水指定酒店：维也纳国际酒店(六盘水高新区红桥店)、美玲假日酒店（六盘水万达广场六盘水站店） 六盘水星俪恒酒店、六盘水博雅酒店（六盘水高铁站店）或不低于以上标准的备选酒店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六盘水→乌蒙大草原（车程约2小时）→兴义（车程约2小时）
                <w:br/>
                早餐后乘车游览【乌蒙大草原】（游览时间约5小时）位于盘州市乌蒙镇与坪地彝族乡境内，是西南地区面积最大、海拔最高的天然草场；驻足乌蒙大草原，闭目感受草原四季变化的花落花开，放眼望去波澜壮阔。恰逢起雾时刻，人在云上、云在脚下，白云随风卷起千层浪，仿佛走进人间仙境，心旷神怡，若能见到佛光，更是人生一大幸事。
                <w:br/>
                游览结束后前往【兴义】入住酒店休息。
                <w:br/>
                交通：旅游车
                <w:br/>
                景点：乌蒙大草原
                <w:br/>
                自费项：乌蒙大草原园区娱乐项目（如骑马等），选择性消费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兴义指定酒店：梦乐城酒店、兴义泽栖酒店、兴义洛克时光酒店、兴义皇冠酒店或不低于以上标准酒店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兴义一地
                <w:br/>
                早餐后乘车游览旷世奇峰、国家4A级旅游景区—【万峰林-西峰林】（含电瓶车50元/人，游览约2小时），万峰林由成千上万座奇峰组成，欣赏神秘的“八卦田”。景区气势宏大壮阔，山峰密集奇特，整体造型完美，被不少专家和游人誉为“天下奇观”。 徐霞客曾经感叹：“天下山峰何其多，唯有此处峰成林！”电瓶车返程途中经过【纳灰布依村】。峰林、古寨、古榕、古桥、八卦田和淳朴的民风连成了一幅如诗如画的天然山水长卷。
                <w:br/>
                后前往被称为地球上最美丽的疤痕国家4A级旅游景区—【马岭河峡谷景区】（游览约1.5小时，不含电梯往返40元/人，自愿选择消费）上看如地缝、下看如天沟的马岭河,因为天星画廊的美丽,它被誉为“天沟地缝百瀑谷”和“地球上最美丽的峡谷”。悠悠岁月长河中，奔腾不息的河流仿若一把利刃，以雷霆万钧之势向下深切，硬生生在广袤大地上劈出一条幽深而绵长的峡谷。
                <w:br/>
                游览结束后入住【兴义】酒店休息
                <w:br/>
                交通：旅游车
                <w:br/>
                景点：万峰林、马岭河峡谷
                <w:br/>
                自费项：万峰林小火车50元/人不含，马岭河峡谷不含电梯往返40元/人，自愿选择消费项目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兴义指定酒店：梦乐城酒店、兴义泽栖酒店、兴义洛克时光酒店、兴义皇冠酒店或不低于以上标准酒店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兴义→贵阳（车程约4小时）→广州（动车车程约5.5小时）
                <w:br/>
                早餐后，根据您的高铁时间返回贵阳，前往高铁北站/东站，结束全部贵州之行。
                <w:br/>
                <w:br/>
                温馨提示：
                <w:br/>
                1、我社送站起点均为贵阳市两城区（云岩区、南明区），如因提前返回，从景点送站或客人自行续住两城区以外的酒店，所产生的送机、送站费用增加，请自理。
                <w:br/>
                2、以上行程、景点游览顺序仅供参考，具体视天气及游客实际游览情况而定；
                <w:br/>
                3、因铁路局或天气的原因，动车/火车/轮渡船延误或取消班次导致的延住酒店、用餐、交通等费用问题，需客人自理。
                <w:br/>
                4、兴义返回贵阳车程约4小时，建议返程时间16:00后车次。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入住当地豪华标准建设双人间（网评4钻）；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3、用餐：全程含5早，早餐为酒店包含（如放弃费用不退），不含正餐，推荐当地大众点评精选餐厅，敬请自理；餐饮风味、用餐条件 与广东有一定的差异，大家应有心理准备。
                <w:br/>
                4、用车：全程旅游车接待（5-15座车），保证每人一正座（备注：如客人因自身原因造成景区未去，车费概不退）；随车配备USB充电接口或全程配备充电宝。
                <w:br/>
                5、导游：2-3人安排司机兼向导服务（行程内提供驾驶和基础向导服务，非专业导游水准，无导游，不进景区，也无额外消费）；4人以上安排贵州本土持全国导游资格证书的优秀导游；，费用已含导游或司机服务费；不派全陪领队。
                <w:br/>
                6、景点：包含以上行程内所列景点首道大门票（九洞天，阿西里西韭菜坪，乌蒙大草原，万峰林，马岭河峡谷）；含景区内必乘交通车（九洞天船（单程）+观光车往返+玻璃桥，韭菜坪单程车+单程缆车，乌蒙大草原摆渡车25（试运营），万峰林电瓶车50元/人）。
                <w:br/>
                此行程为综合优惠包价产品，若持学生证、 军官证、长者证、记者证、残疾证、教师证等有效证件，我司不再进行任何差额退减 优惠，敬请注意！客人对此无异议。
                <w:br/>
                7、2-14岁（不含）儿童：1.2米以下含半价动车票及车位费、导游或司机服务；不占床，不含超高门票景区交通早餐等费用。超高儿童现场补门票以景区规定金额为准，非团队政策有可能高于儿童门票价格请知悉。超龄超高动车票/景区门票以及交通车费用均不含；（6周岁以下以及全国在校大、中、小学生（含港澳台）凭有效学生证明、学生证件享受贵州省内国有A级旅游景区门票免费优惠（不含特许经营项目），但超过1.2米以上（梵净山为1.1米以上）须购买景区交通车）；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65岁以上及免票省份客人价格按请按照免票价格执行；
                <w:br/>
                由于自身原因放弃景点参观费用不退；赠送景点和景交无任何退费；
                <w:br/>
                注：景区为实名制购票登记，部分景区为线上预约购票，报名时请提供准确名单（名字+身份证），线下购票请配合导游出示身份证；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6、儿童：不含景区门票和交通车，超高费用请现场自理；酒店住宿及酒店早餐；超高门票、早餐自理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2-8人成团，一单一团，低于2人价格请单询。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1、此线路为一单一团；2-3人安排司机兼向导服务，非正规专业导游，无陪同游览讲解服务，请知悉。4-8人安排一车一导（正规导游）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2025-10-07T05:09:58+08:00</dcterms:created>
  <dcterms:modified xsi:type="dcterms:W3CDTF">2025-10-07T05:09:58+08:00</dcterms:modified>
</cp:coreProperties>
</file>

<file path=docProps/custom.xml><?xml version="1.0" encoding="utf-8"?>
<Properties xmlns="http://schemas.openxmlformats.org/officeDocument/2006/custom-properties" xmlns:vt="http://schemas.openxmlformats.org/officeDocument/2006/docPropsVTypes"/>
</file>