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秋色之王】沈阳哈双飞7天丨延吉丨丹东丨鸭绿江断桥丨河口国门丨安东老街丨沈阳故宫+中街丨九一八纪念馆丨南湖公园丨这有山丨外观延边大学丨黑吉辽秋色共赏盘锦红海滩丨本溪关门山丨枫舞老边沟丨中华枫叶大道丨长白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去程：广州—沈阳 CZ6316 08:00-12:00
                <w:br/>
                回程：哈尔滨—广州 CZ3624 20:15-00:55+1
                <w:br/>
                （以上航班时间仅供参考，实际航班时间以出票时为准）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★金秋盛景—五花长白：金秋五花山、登十大名山【长白山】赏天池美景，是鸭绿江、松花江和图们江的发源地；
                <w:br/>
                ★红滩秋韵—盘锦红海滩：醉美红色海岸线【盘锦红海滩】，漫步举世罕见的红海滩、世界最大的芦苇荡为背景的【红海滩国家风景廊道】；
                <w:br/>
                ★烈焰金秋—关门山：枫叶层林尽染，深秋火红枫叶为招牌景致，属东北顶级赏枫摄影地；
                <w:br/>
                ★延边风情—小韩国延吉：被誉为“东北小首尔”，不出国门也能感受异国风情，感受浓郁朝鲜族文化，寻味朝鲜风味美食；
                <w:br/>
                ★古都盛京—奉天沈阳：“一朝发祥地，三代帝王城”沈阳，打卡全国第二大宫殿建筑群、世界文化遗产【沈阳故宫】；
                <w:br/>
                ★鸭绿江畔—中朝边境丹东：“雄赳赳气昂昂，跨过鸭绿江”鸭绿江在老一代人的心中，来这里不仅仅是旅游，更多的是一种情怀。
                <w:br/>
                ★欧陆风情—尔滨City Walk：百年历史名城，漫步【中央大街】，感受浪漫东方小巴黎，打卡【圣•索菲亚教堂】；
                <w:br/>
                ★尊享住宿：升级1晚长白山网评四钻温泉酒店，享泡正宗【长白山矿物温泉】；
                <w:br/>
                ★优质航班：广州出发，南航直飞！沈阳进哈尔滨出，不走回头路；
                <w:br/>
                ★舌尖美食：稻香蟹宴、农家菜、正宗杀猪菜、饺子宴、山珍宴!
                <w:br/>
                ★贴心赠送：鹿茸片+蓝莓果干+马迭尔冰棍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广州出发（飞行约4小时）抵达沈阳
                <w:br/>
                全天：根据航班时间前往机场集合，【沈阳故宫：红墙黄瓦一扇门，两朝三世六百年】（游览约1小时，逢周一闭馆，如遇特殊情况不能参观，则改为外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游览约40分钟-1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沈阳网评三钻酒店：白玉兰酒店、麦尖酒店、天文酒店、丽枫酒店等或同级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沈阳（车程205km约2.5h）红海滩（车程302km约3.5h）丹东
                <w:br/>
                上午：早餐后，【中国红海滩】（游览约1.5小时）（电瓶车45元/人费用自理）红海滩地处辽河三角洲湿地，位于盘锦市西南海滨，是由大片红色的碱蓬草形成的著名湿地，红海滩国家风景廊道是红海滩面积最大的景区，在这里你可以漫步于木栈道、看红如炽焰的碱蓬草在海岸线上无限延伸，而红海滩远处的油井在夕阳下更是一副迷人的画卷，秋天来此还能看到金黄色的稻田与红海滩相呼应，以及成群的候鸟展翅于滩涂的深处。【大地为纸•水稻为墨】“稻田画”是一种艺术形式，农民通过在稻田中种植各种不同品种的水稻，根据色差形成不同的图案，拍出来就是一副漂亮的画。一幅幅“稻田画”令人叹为观止。参观每年主题、寓意和图案不同的稻田画，已成为各地发烧友一年一度的期盼。
                <w:br/>
                下午：车前往【红色东方之城丹东，重温历史，感受当年志愿军雄赳赳⽓昂昂跨过鸭绿江的英雄⽓概】与朝鲜的新义州市隔江相望，一座英雄之城 游览网红打卡地方【跨越百年安东老街】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门票免费，是丹东旅游不可错过的打卡地。结束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丹东网评三钻酒店：如家商旅酒店、长城酒店、迪豪商务酒店、假日阳光酒店等或同级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丹东（车程200km约2.5h）本溪
                <w:br/>
                上午：早餐后，【丹东断桥】（如遇鸭绿江断桥景区关闭，将调整成外观退门票）断桥原为鸭绿江上第一座桥，始建于1909年，抗美援朝战争期间被美军炸毁，中方一侧残存四孔，成为抗美援朝战争的历史见证；感受当年志愿军雄赳赳气昂昂跨过鸭绿江的英雄气概，鸭绿江是中朝两国的界河，在此游览鸭绿江，不仅可以欣赏到见证了抗美援朝战争的建筑遗址，还能一窥朝鲜的异国风光。观赏“黄金大道”两排整齐的银杏树，如哨兵的列队，齐步向前。银杏树的枝叶向道路中心的上方伸展——伸展，搭成一条长长的金色通道，任黄色的树叶像一只只金色蝴蝶飞舞！飞舞！地面上早铺了一层金黄色的地毯，来自四面八方的游客都在拿着手机拍照、留念。我们也不能落后，穿上鲜艳的服装，与银杏大道相互映衬，让这迷人的秋色更加美丽，五彩斑斓。
                <w:br/>
                下午：【中朝边防公路331丹东路段】公路一边是江水悠悠的鸭绿江，另一边是层峦叠嶂的青山，山水相依，形成了一幅天然的山水画卷，仿佛置身于诗意的世界中。【河口中朝界江游船，最近视角眺望神秘朝鲜】（费用自理）两岸均为朝鲜岛屿——于赤岛和九里岛，朝鲜内河主要景点有：统军亭、女子兵营、发电站、薛礼庙炮台、朝鲜最大的将军别墅（军官楼）、朝鲜暗堡、有到异国他乡的感觉。【外观虎山长城——万里长城的东端起点】 景区大门承载着厚重的历史文化，它静静矗立在那里，给人一种庄严肃穆之感，让人对历史的沧桑变迁心生敬畏。大门城楼高大巍峨，墙体厚实坚固，“虎山长城”几个立体大字虎虎生威，给人以强烈的视觉冲击，彰显出万里长城东端起点的磅礴气势后乘车赴本溪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本溪网评三钻酒店：海联酒店、金山宾馆、萃和园宾馆、巴厘岛酒店、如家商旅酒店等或同级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本溪（车程100km约2小时）老边沟（车程195km约3h）通化
                <w:br/>
                上午：早餐后【关门山国家森林公园】（游览约2小时）（电瓶车自理10元/次，预计3-4次）国家AAAA级风景旅游区，因双峰对峙，一阔一窄，一大一小，其状如门，故称关门山。中国有名的枫树为主的国家旅游风景区。景区内有枫树多达120多种，比较著名的有日本红枫，中国红枫，五角枫，三角枫等一到秋天，漫山遍野的枫叶让整天关门山都批上了一层红妆。【龙门峡枫王】以枫树为主的景区，枫叶开始多了起来，著名的枫王也在这里。一到深秋，整座山像是被火烧着了一样，一片红艳艳的景色，让人流连往返【缤纷五彩湖】每到万山红遍的秋天，湖边山上的树林色彩斑斓，倒影在湖水中就形成了五彩缤纷的颜色，故此湖得名“五彩湖”，是关门山秋季一个特景。途径沿经【中华枫叶大道】金黄色的落叶松，火红色的枫树，还有赭黄的柞、酱紫的槭、墨绿的青松，五彩缤纷的颜色让人陶醉其中，公路两边的山峦争先恐后地展示着自己多彩的丰姿，真的极为震撼。一年四季五彩缤，景色各异。春天，满山满岭野杜鹃、映山红、天女木兰花，还有不知名的各种山花，彼谢此开，烂熳不辍。夏天，云起云落，云雾变幻奇妙。秋天，“晓来谁染霜林醉”，这里漫山枫叶，层林丹染，“霜叶红于二月花”。冬天，这里虽一如北国冰封雪飘，却突然奇崛，胸藏沟壑。
                <w:br/>
                下午：中午餐后乘车前往【老边沟景区】（游览约2小时，不含电瓶车25元/人）秋霜之后，老边沟的枫叶由绿转黄，由黄渐橙，由橙变红，由红而紫，五彩斑斓，与十月湛蓝的天空辉映，构成一幅绝美的画卷。从踏入山门的那一刻起，就仿佛走进了一个庞大的色彩王国游览乘车赴【洋湖沟画家村】（游览约 1.5 小时），由于这里风景如画，美景众多，很多的画家来在此写生作画，也被称为画家村。结束后乘车前往通化入住酒店休息。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通化网评三钻酒店： 曼特酒店、艾扉酒店、汉庭优佳酒店、岳江山、宜必思酒店、佟佳江畔酒店等或同级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通化（车程302km约3.5h）二道
                <w:br/>
                上午：早餐后，游览【长白山·北景区】（整个景区游览约3-4小时）（景区交通环保车85/人，上山费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人，费用自理）长白山天池位于长白山主峰火山锥体的顶部，是一座火山口，经过漫长的年代积水成湖。天池是中国最高最大的高山湖泊，是东北三条大江——松花江、鸭绿江、图们江的发源地。
                <w:br/>
                下午：【长白山下有人家，朝鲜民族村】了解朝鲜族百年历史的窗口和朝鲜族民俗文化的体验场。建有朝鲜族民俗博物馆、朝鲜族非物质文化遗产展览馆、朝鲜族传统美食体验馆、朝鲜族民宿等【韩服体验馆，穿朝鲜族服装摆个Pose拍照留影】跟着村里的鲜族人在村里转上一转，可荡秋千、压跷跷板、观看打糕制作等体验纯正朝鲜族生活细节，到朝鲜族人家坐在大炕上唠唠聊聊风情浓郁的鲜族民俗。
                <w:br/>
                温馨提示：温泉为酒店占床赠送、不参加不退费、不占床不含温泉如遇温泉满房改住四钻酒店+单独体验温泉不在另行通知哦
                <w:br/>
                <w:br/>
                【温馨提示】
                <w:br/>
                1.旺季长白山客流量大，自由活动期间注意安全，如遇困难请拨打景区咨询和救援电话0433-5742286,
                <w:br/>
                2.朝鲜民俗村为赠送项目因任何问题未能参观游览不退费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二道白河四钻酒店参考酒店：观景温泉酒店、宝石国际酒店、山水泉大酒店、松果焕能酒店、御麓泉度假酒店、鑫达莱度假酒店等或同级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二道（车程150km约1.5h）延吉（车程423km约4.5h）长春
                <w:br/>
                上午：早餐后乘车赴【二道白河AAAA原始森系度假小镇】初始这里，因长白山流下的二道白河水从小城蜿蜒穿过，小城得名二道，所处可见小河流淌在镇子上，多了几分静怡与舒适。 【美人松林，空中廊桥听松涛，远眺长白圣山】长白山下第一奇松，妩媚的美人松羞花闭月，空中栈道从远处看就像一条腾飞的巨龙，高空中玻璃观景平台俯瞰美人松。【延边大学】(外观~来到延吉，一定要到这里拍张标志性照片！双语牌匾前随意摆pose，怎么拍怎么美！)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午餐后乘旅游车前往长春，抵达后入住酒店
                <w:br/>
                下午：【南湖公园-黄龙皇家公园】（游览约40分钟）始建于1933年。总面积222万多平方米，其中湖面面积92公顷，伪满时期称为黄龙皇家公园。公园内湖水清澈，岸柳垂青，曲桥亭榭，鸟语花香，四季分明，胜似江南。如果站在南湖大桥上倚栏北望，眼前便出现一幅色彩斑斓的画面，看上去好像盛开在水面上的一簇簇飘动的鲜花。各种回桥亭阁与湖光林色相映成韵，令人留连忘返。【这有山，把大山装进盒子的沉浸式商场】这有山，一座别有洞天的山。只有上山的人，没有下山的神，灯火通明山涧处，乱接转角宝玉出。利用山坡和山洞两种不同的建筑形式和风格进行设计，并布局了多个建筑景点，成功打造出了具有强烈年代感的现代山丘景区小镇。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长春网评三钻酒店：温拿酒店、丽晶酒店、宜尚酒店、仟佰度酒店、博硕大酒店、长百四季酒店或同级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长春（车程250km约3h）哈尔滨  （飞机）广州
                <w:br/>
                上午：早餐后乘车赴东方小巴黎哈尔滨，抵达后游览【圣•索菲亚教堂广场】（游览约10分钟）是远东最大的东正教教堂，去观赏俄罗斯传统的有着“帐篷顶、洋葱头”造型的是拜占庭造的一座罗马纪念馆，气势恢弘，精美绝伦，构成了哈尔滨独具异国情调的人文景观和城市风情。
                <w:br/>
                下午：【中央大街，建筑艺术博物馆】（游览约30分钟）每座城市都有这么一条街，它记录了这座城市的历史 ，被称为“亚州第一街”穿梭期中，就像走在一条艺术长廊一般，是哈尔滨乃至全国最具特色的步行街之一，走在中央大街的街头冰的粗狂与雪的热情渐渐远去，更多的却是远东异域风情，欧式的建筑，高鼻梁、蓝眼睛、白皮肤的俄罗斯人随处可见。【防洪纪念塔】（游览约10分钟）哈尔滨的标志性建筑，是为了纪念哈尔滨人民战胜1957年特大洪水而建造，这座塔已成为英雄城市哈尔滨的象征;每个来哈尔滨的人，无不到这座塔下拍照留念。【远眺极挑时间中东铁路之桥】极限挑战如果说哪集可以封神，哈尔滨的那集肯定榜上有名。那条包含时间的长长江桥，赚足了观众的眼泪，对老哈尔滨人来说，这条江桥也见证了这个城市的辉煌与落寞。【斯大林公园】是松花江畔避暑游览地之一，与太阳岛隔江相望，原名江畔公园，是为了纪念哈尔滨人民战胜两次特大洪水而建立的，公园以防洪纪念塔为中心，以仿造俄罗斯古典式建筑风格和遍布全园的五色草花坛。根据航班时间集合，乘坐大巴前往机场，乘机返回广州，结束愉快的旅程！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br/>
                2.住宿：升级一晚网评4钻温泉酒店+5晚网评3钻酒店，如产生单间请补/退单房差。行程参考酒店无法接待的情况下，我社将选择其他酒店，但标准不低于上述酒店！ 
                <w:br/>
                3.用餐：全程含4早5正餐，正餐标30元/人；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5.导游：当地优秀导游服务。10人以下司机兼导游,司机不作讲解,协助客人办理酒店入住和门票事宜)，（自由活动期间和接送站服务无导游）
                <w:br/>
                6.含行程中景点首道门票、不含小交通，行程中不含的游客可以自愿选择并自行购买。除遇不可抗力自然原因外，以上景点门票客人自愿放弃的及赠送项目在任何情况下都不予退款；赠游景点视实际情况安排游览，不能游览，不作赔偿，敬请谅解！ 
                <w:br/>
                7.2-11周岁的执行儿童收费，12周岁以下，含机票、车位、导游司机服务费、半价正餐，不占床，不含早，不含门票，超高自理。景点检票处设有身高标示，供游客自行测量实际身高）。
                <w:br/>
                2周岁以下（不含2周岁）的执行婴儿收费，此收费不提供机位、车位、餐位、床位及景点费用。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森林橡皮艇漂流200元/人、夜游森林198元/人  朝鲜族歌舞演绎餐168元/人、 二人转演绎餐100元/人、野味火锅100/人、 河口四馆+游船+小火车298元/人 中央大街冰灯238元/人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