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【纯享青藏】西藏卧去飞回10天| 青藏铁路| 拉萨| 林芝| 巴松措| 羊卓雍措| 纳木措| （火车进拉萨飞机返）行程单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HQ-20250411-XZ29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第十天：拉萨—成都或重庆或其他中转地 —广州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林芝—拉林高速—卡定沟—拉萨（420KM,7H）
                <w:br/>
                早餐后， 前往参观【卡定沟】林芝天然氧吧，高耸山崖间天然形成佛像景观，被誉为“天佛秘境”。富氧漫步，奇峰异石古树参天，畅享纯净呼吸（游览时间约50分钟）。
                <w:br/>
                乘车经拉林高速，感受中国最美高速公路的魅力，返回拉萨，晚餐后入住酒店。（林芝至拉萨含景点参观公里数约420公里，车程约7小时）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景点：羊卓雍措、布宮液景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拉萨飞成都或重庆或其他中转地 飞广州机票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 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2026-04-19T18:14:21+08:00</dcterms:created>
  <dcterms:modified xsi:type="dcterms:W3CDTF">2026-04-19T18:14:21+08:00</dcterms:modified>
</cp:coreProperties>
</file>

<file path=docProps/custom.xml><?xml version="1.0" encoding="utf-8"?>
<Properties xmlns="http://schemas.openxmlformats.org/officeDocument/2006/custom-properties" xmlns:vt="http://schemas.openxmlformats.org/officeDocument/2006/docPropsVTypes"/>
</file>