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【亲亲西藏】西藏双飞往返8天游| 西藏江南林芝| 巴松措| 雅鲁藏布大峡谷| 布达拉宫| 宗角禄| 康八角街|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HQ-20250420-XZ30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第七天：拉萨成都
                <w:br/>
                第八天：成都广州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
                <w:br/>
                请团友于指定时间，自行前往广州新白云国际机场集中，自行办理乘机手续，乘机前往拉萨（于成都或重庆或昆明或其他中转地转飞）。搭乘飞机前往拉萨贡嘎机场。抵达后乘车前往拉萨市区（车程约1小时），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林芝—雅鲁藏布大峡谷景区（环保车游览）—林芝
                <w:br/>
                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林芝-卡定沟-拉林高速- 拉萨
                <w:br/>
                餐后， 前往参观【卡定沟】林芝天然氧吧，高耸山崖间天然形成佛像景观，被誉为“天佛秘境”。富氧漫步，奇峰异石古树参天，畅享纯净呼吸（游览时间约50分钟）。
                <w:br/>
                乘车经拉林高速，感受中国最美高速公路的魅力，返回拉萨，晚餐后入住酒店。（林芝至拉萨含景点参观公里数约420公里，车程约6小时）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
                <w:br/>
                交通：汽车
                <w:br/>
                景点：布达拉宫、宗角禄康、八廓街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或拉萨乔穆朗宗酒店或拉萨拉萨扎什颇章藏文化主题酒店或拉萨岷山银桥大酒店或拉萨吾思藏酒店或拉萨日喀则大酒店或拉萨岷山圣瑞斯酒店或岷山西藏民族饭店或同级（四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2025-10-04T09:07:40+08:00</dcterms:created>
  <dcterms:modified xsi:type="dcterms:W3CDTF">2025-10-04T09:07:40+08:00</dcterms:modified>
</cp:coreProperties>
</file>

<file path=docProps/custom.xml><?xml version="1.0" encoding="utf-8"?>
<Properties xmlns="http://schemas.openxmlformats.org/officeDocument/2006/custom-properties" xmlns:vt="http://schemas.openxmlformats.org/officeDocument/2006/docPropsVTypes"/>
</file>