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【国庆】国庆济州乐韩国济州岛4天|超级光影艺术馆|城山日出峰|西滨白沙|涉地可支|东门市场|五花特二酒店（澳门往返）行程单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（A）GQJZ4CW-SJTKR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济洲岛独特的火山地貌—【城山日出峰】
                <w:br/>
                ☆ 韩式风情—【紫菜博物馆+试穿韩服】
                <w:br/>
                ☆ 潮流乐购—【国际免税店、东门市场】
                <w:br/>
                ☆ 特色美食：人参鸡汤+长寿面、韩式腌制烤肉+季节小菜、韩式脊骨汤锅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【澳门-济州】（参考航班：02:00-06:20）海水汗蒸幕，超级光影艺术馆，山茶花之丘
                <w:br/>
                乘坐国际航班飞往韩国蜜月岛——济州岛。抵达后由当地导游接机，前往【海水汗蒸幕】（澡堂禁止拍摄）（游览时间约3小时）体验正宗韩式汗蒸，美容养颜，消除疲劳。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
                <w:br/>
                前往【山茶花之丘】（游览时间约45分钟）山茶花之丘不仅在冬季山茶花盛开时美不胜收，其他季节也有不同的花卉绽放。比如夏季的绣球花，将园区装点得如梦如幻。注：赏花情况因季节/天气影响而可能有所不同，敬请见谅。
                <w:br/>
                后送往酒店休息。
                <w:br/>
                景点：海水汗蒸幕，超级光影艺术馆，山茶花之丘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3.单房差￥650元/人，不设自然单间；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