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【韩国·枫临济州】韩国济州岛5天|泰迪熊博物馆|山茶花之丘|晨星岳|橘园|城邑民俗村|五花特二酒店（澳门往返）行程单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(A）JZ5-2A-SJTKR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【澳门-济州】（参考航班：7C/02:00-06:20）
                <w:br/>
                【济州-澳门】（参考航班：7C/2240-0100+1）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方便快捷：澳门往返，包机直飞济州岛，免签证~济州岛，重游韩国蜜月岛！
                <w:br/>
                ☆ 住宿升级：全程入住五花特二酒店，尽享舒适；
                <w:br/>
                ☆ 养生体验—【养生海水汗蒸幕】
                <w:br/>
                ☆ 体验小火车游生态公园—【Ecoland森林小火车】
                <w:br/>
                ☆ 济洲绣球花打卡点—【山茶花之丘】
                <w:br/>
                ☆ 最ins最浪漫咖啡街—【涯月翰潭咖啡街】
                <w:br/>
                ☆ 济洲岛必打卡泰迪熊—【泰迪熊博物馆】
                <w:br/>
                ☆ 与秋天的济州岛来一场甜蜜约会【汉拿山国立公园(御里牧、观音寺)赏红枫】
                <w:br/>
                ☆ 韩式传统特色—【紫菜博物馆+试穿韩服】
                <w:br/>
                ☆ 潮流乐购—【潮流免税店、东门市场】
                <w:br/>
                ☆ 特色美食：韩式石锅拌饭+涮涮锅、韩式嫩豆腐汤锅+紫米饭、韩式腌制烤肉、人参鷄汤+长寿面、韩式脊骨汤锅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【珠海-澳门机场】口岸集中前往机场
                <w:br/>
                请于指定时间自行前往珠海拱北关口出境大厅集中，由我社专业领队带领过关后乘车前往澳门国际机场办理登机手续。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【澳门济州】（参考航班：02:00--06:20）海水汗蒸幕，汉拿山国立公园(御里牧、观音寺)可赏红枫，涯月翰潭咖啡街
                <w:br/>
                后乘坐国际航班飞往韩国蜜月岛——济州岛。抵达后由韩国导游接机，享用轻便早餐，前往【海水汗蒸幕】（提供每人1套汗蒸服+2条毛巾）（体验时间约3小时）体验正宗韩式汗蒸，美容养颜，消除疲劳。
                <w:br/>
                前往【汉拿山国立公园(御里牧、观音寺)赏红枫】（游览时间约45分钟），汉拿山海拔1950米，也是韩国最高的山，是著名的枫叶名胜宝地。御里牧这条线路最为经典，虽略有上坡，但并不费力，适合大部分游客。全长约6.8km，往返需3-4小时，途中经过途经万岁小山，🏞️一路风景绝佳，拍照超漂亮！观音寺这座高丽时代便存在的观音道场，从外面看建筑风格简约朴素，里面却是金碧辉煌的。赏枫看秋色🍁还能感受当地风土人情，主殿门口有棵大大的银杏树也是非常有氛围感的。随后前往【涯月翰潭咖啡街】咖啡街沿黑礁石海岸铺开，设计感咖啡馆依海而立，没有喧嚣，只有海浪、咖啡香与海风，随便坐下，都是 “面朝大海” 的浪漫。后送往酒店休息。注：赏花情况因季节/天气影响而可能有所不同，敬请见谅。
                <w:br/>
                景点：海水汗蒸幕，汉拿山国立公园(御里牧、观音寺)可赏红枫，涯月翰潭咖啡街
                <w:br/>
              </w:t>
            </w:r>
          </w:p>
        </w:tc>
        <w:tc>
          <w:tcPr/>
          <w:p>
            <w:pPr>
              <w:pStyle w:val="indent"/>
            </w:pPr>
            <w:r>
              <w:rPr>
                <w:rFonts w:ascii="宋体" w:hAnsi="宋体" w:eastAsia="宋体" w:cs="宋体"/>
                <w:color w:val="000000"/>
                <w:sz w:val="20"/>
                <w:szCs w:val="20"/>
              </w:rPr>
              <w:t xml:space="preserve">早餐：团队早餐     午餐：韩式石锅拌饭+涮涮锅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【济州】山茶花之丘，晨星岳(紫芒草或粉黛乱子草)，泰迪熊博物馆，柱状节理带 注1：山茶花之丘根据季节赏花，每年5-8月为绣球花花季，以现场实际情况为准
                <w:br/>
                早餐后，前往【山茶花之丘】（游览时间约45分钟）山茶花之丘不仅在冬季山茶花盛开时美不胜收，其他季节也有不同的花卉绽放。比如夏季的绣球花，将园区装点得如梦如幻。注：赏花情况因季节/天气影响而可能有所不同，敬请见谅。）
                <w:br/>
                前往【晨星岳(紫芒草或粉黛乱子草)】（游览时间约45分钟）晨星岳是有名的芒草景点也是是一种治愈系景点！尤其在秋天特别美丽，随手一拍，拍出来就是童话故事里的风景！。注：赏花/紫芒草/粉黛乱子草情况因季节/天气影响而可能有所不同，敬请见谅。）
                <w:br/>
                前往【泰迪熊博物馆】（游览时间约30分钟）由泰迪熊和各式各样的动物玩偶组成的可爱”动物园”，无论是大人或小朋友，都很难抗拒这一个充满童趣与欢乐的世界。除了展示区之外，另有贩卖部专售各种泰迪熊的玩偶和纪念品，令人爱不释手。
                <w:br/>
                前往【柱状节理带】是韩国最著名的自然奇观之一，是由火山活动形成的独特地质景观，被誉为“大自然的艺术杰作”。后入住酒店。
                <w:br/>
                景点：山茶花之丘，晨星岳(紫芒草或粉黛乱子草)，泰迪熊博物馆，柱状节理带 注1：山茶花之丘根据季节赏花，每年5-8月为绣球花花季，以现场实际情况为准
                <w:br/>
              </w:t>
            </w:r>
          </w:p>
        </w:tc>
        <w:tc>
          <w:tcPr/>
          <w:p>
            <w:pPr>
              <w:pStyle w:val="indent"/>
            </w:pPr>
            <w:r>
              <w:rPr>
                <w:rFonts w:ascii="宋体" w:hAnsi="宋体" w:eastAsia="宋体" w:cs="宋体"/>
                <w:color w:val="000000"/>
                <w:sz w:val="20"/>
                <w:szCs w:val="20"/>
              </w:rPr>
              <w:t xml:space="preserve">早餐：酒店早餐     午餐：韩式嫩豆腐汤锅+紫米饭     晚餐：人参鷄汤+长寿面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【济州】韩国人参专卖店，护肝宝专卖店，Eco Land森林小火车，城邑民俗村，橘园，城山日出峰
                <w:br/>
                早餐后，参观【韩国人参专卖店】（游览时间约90分钟），【护肝寳专卖店】（游览时间约90分钟），前往【Ecoland森林小火车】公园由小火车串联起四个主题园区，分别是总站、生态走廊地区、湖边站、郊游花园站以及薰衣草、绿茶&amp;玫瑰花园站。生态乐园列车共有五部小火车，分别漆上济州岛最具代表性的五种生态色彩。红色代表火山，黑色为玄武岩，黄色是油菜花，绿色象征绿草地，蓝色则为蓝天，公园内不仅有自然风光，还有欧式白色建筑与大自然完美融合，非常适合游玩。前往【城邑民俗村】（游览时间约60分钟）这里现有400余栋房屋，被指定为韩国民俗资料保护区，以茅草覆盖的屋顶，石头叠砌的院墙，以及用“丁囊”取代门户的民宅，质朴可爱，至今仍有人在这里居住生活。这里还售卖乡土食品、民间工艺品等。参观【橘园】（游览时间约30分钟），济州柑橘在韩国人心目中有着与众不同的地位。柑橘中富含维生素、无机物以及可缓解现代人亚健康状态的活性物质，对女性尤为有益。前往【城山日出峰】（游览时间约60分钟）为汉拏山360个止火焰山之一，也是世界最大的突出于海岸的火山口，攀登30分钟左右到山顶；由此也可观看日落，加上可以了望一片广阔的牧场，美不胜收，令人叹为观止，远眺这山峰绮丽景色，其西海岸有“海女之家”，运气好的时候还可观看到韩国国宝级海女潜水采集海产的情景。
                <w:br/>
                入住酒店。
                <w:br/>
                景点：韩国人参专卖店，护肝宝专卖店，Eco Land森林小火车，城邑民俗村，橘园，城山日出峰
                <w:br/>
              </w:t>
            </w:r>
          </w:p>
        </w:tc>
        <w:tc>
          <w:tcPr/>
          <w:p>
            <w:pPr>
              <w:pStyle w:val="indent"/>
            </w:pPr>
            <w:r>
              <w:rPr>
                <w:rFonts w:ascii="宋体" w:hAnsi="宋体" w:eastAsia="宋体" w:cs="宋体"/>
                <w:color w:val="000000"/>
                <w:sz w:val="20"/>
                <w:szCs w:val="20"/>
              </w:rPr>
              <w:t xml:space="preserve">早餐：酒店早餐     午餐：韩式腌制烤肉+季节小菜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【济州-澳门】韩国化妆品店，龙头岩、龙渊，车观彩虹糖海岸公路+红白马灯塔，紫菜博物馆+韩服体验，国际免税店，土产，东门市场，送机（参考航班：22:40--01:00+1）
                <w:br/>
                早餐后，前往【韩国化妆品店】（游览时间约90分钟）。前往【龙头岩】是200万年前火山熔岩凝成的巨岩，宛如巨龙昂首欲飞，屹立于海岸，气势磅礴。海浪拍岸，激起白沫，仿佛诉说济州的古老故事。前往【龙渊】济州岛绝美秘境！清澈的溪水、翠绿的森林，还有那座超梦幻的吊桥，随手一拍就是大片！随后乘车参观【虹糖海岸公路+红白马灯塔】海岸公路拥有马卡龙色系的方块排列，像是把莫奈的调色盘打翻在海边，妥妥的隐藏MVP！红白马灯塔，两座灯塔以济州岛象征“马”为灵感，兼具导航功能与艺术性，守护着附近海域的船只安全。前往【紫菜博物馆+试穿韩服】（游览时间约60分钟）（紫菜是韩国重要的水产食品，紫菜博物馆可以看到韩国紫菜的全部制作流程，还可试穿韩服，体验韩国传统文化！）。随后前往【国际免税店】（游览时间约60分钟），前往当地手信店购买【韩国本土特产】，馈赠亲友；之后前往【东门市场】（自由时间约60分钟）最大的传统市场之一，连接七星商店街和中央地下街，是济州岛最繁华的区域。这里可以品尝到新鲜的海鲜腌渍品、传统小吃，还能购买到特色伴手礼。
                <w:br/>
                前往济州机场乘机返回澳门机场后，乘坐接驳车返回珠海横琴口岸散团，结束韩国济州蜜月岛之旅。
                <w:br/>
                <w:br/>
                【温馨提示】
                <w:br/>
                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景点：韩国化妆品店，龙头岩、龙渊，车观彩虹糖海岸公路+红白马灯塔，紫菜博物馆+韩服体验，国际免税店，土产，东门市场
                <w:br/>
              </w:t>
            </w:r>
          </w:p>
        </w:tc>
        <w:tc>
          <w:tcPr/>
          <w:p>
            <w:pPr>
              <w:pStyle w:val="indent"/>
            </w:pPr>
            <w:r>
              <w:rPr>
                <w:rFonts w:ascii="宋体" w:hAnsi="宋体" w:eastAsia="宋体" w:cs="宋体"/>
                <w:color w:val="000000"/>
                <w:sz w:val="20"/>
                <w:szCs w:val="20"/>
              </w:rPr>
              <w:t xml:space="preserve">早餐：酒店早餐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2、去程：澳门口岸到澳门机场用车，回程澳门机场-珠海横琴口岸用车；
                <w:br/>
                3、住宿全程韩国五花特二酒店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4、行程表所列的团队餐费（不含酒水；早餐：根据情况安排酒店早或外用早、正餐餐标韩元10000/人）
                <w:br/>
                5、行程表内所列的景点入场费及全程旅游观光巴士(根据团队人数安排 9-45 座空调旅游车，保证每人 1 正座)
                <w:br/>
                6、专业中文领队服务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1、境外司陪人员杂费RMB100元/人/天；
                <w:br/>
                2、个人旅游意外保险费和航空保险费、航空公司临时通知的燃油税涨幅，行程外之自费节目及私人所产生的个人费用等；
                <w:br/>
                3、单房差￥950元/人，不设自然单间；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购物须知</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3、食：所搭乘航班无餐供应。抵达旅游目的地的餐按行程所列餐次安排，早餐（早餐根据预定酒店安排酒店早餐或外用早餐），团餐标准10000韩元/人/正餐,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A.酒店星级评定标准与国内酒店星级评定标准略有差别,行程中所住酒店星级均按当地酒店评定标准.
                <w:br/>
                B.按照酒店惯例，每标间可接待两大人带一个1.2 米以下儿童（不占床），具体费用根据所报团队情况而定
                <w:br/>
                C.若一个大人带一个 1.2 米以下儿童参团，建议住一标间，以免给其他游客休息造成不便.
                <w:br/>
                5、托运行李：每人一件免费托运行李，每件15公斤，手提行李7公斤.
                <w:br/>
                6、特别提醒：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B.境外自由活动期间，如客人私下参加非我司安排的所有活动（特别是户外和水上活动安全、购物的质量、非法食用野生动物等等），所产生的任何后果与纠纷，由客人自负，敬请注意！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中国大陆护照及香港、澳门护照入境济州岛实行免签政策，成人需提供护照首页资料扫描件或清晰的照片
                <w:br/>
                备注：香港旅行证、澳门旅行证及各国入境签证费用现询。
                <w:br/>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A）2-12岁以内（不含12岁）小童不占床，大小同价；此收费提供机位、车位、正餐及景点首道门票半票（若超高请自行补足门票差价）。如需占床，请补单房差；
                <w:br/>
                B）12-19岁规定必须占床在成人价格上补单房差；
                <w:br/>
                C）婴儿收费：2周岁以下（不含2周岁）的婴儿收费根据航司政策另行报价收费，婴儿报价收费不提供机位、车位、餐位、床位及景点费用。
                <w:br/>
                D）18岁以下的未成年人及65岁以上的长者，需要至少一名18周岁至64周岁亲友陪同方可参团，敬请谅解!
                <w:br/>
                E）70岁（含）以上的长者及孕妇恕不接待，敬请谅解！
                <w:br/>
                F）报价仅适用中国大陆护照及持港澳特区护照。另请详询护照类别是否可接待参团,整团其他护照价格另询。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2025-09-30T05:50:07+08:00</dcterms:created>
  <dcterms:modified xsi:type="dcterms:W3CDTF">2025-09-30T05:50:07+08:00</dcterms:modified>
</cp:coreProperties>
</file>

<file path=docProps/custom.xml><?xml version="1.0" encoding="utf-8"?>
<Properties xmlns="http://schemas.openxmlformats.org/officeDocument/2006/custom-properties" xmlns:vt="http://schemas.openxmlformats.org/officeDocument/2006/docPropsVTypes"/>
</file>