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【纯享桂林】广西桂林阳朔动车定制三天|兴坪漓江|象鼻山|山水间演出|荔江湾|（深圳出发独立成团）行程单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JZL-20250822CXGL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深圳→阳朔→兴坪古镇→兴坪漓江→西街
                <w:br/>
                请携带有效身份证原件，深圳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象鼻山→日月双塔→山水间→深圳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深圳，结束愉快旅程！
                <w:br/>
                交通：旅游大巴车；动车
                <w:br/>
              </w:t>
            </w:r>
          </w:p>
        </w:tc>
        <w:tc>
          <w:tcPr/>
          <w:p>
            <w:pPr>
              <w:pStyle w:val="indent"/>
            </w:pPr>
            <w:r>
              <w:rPr>
                <w:rFonts w:ascii="宋体" w:hAnsi="宋体" w:eastAsia="宋体" w:cs="宋体"/>
                <w:color w:val="000000"/>
                <w:sz w:val="20"/>
                <w:szCs w:val="20"/>
              </w:rPr>
              <w:t xml:space="preserve">早餐：酒店自助早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1、【交通】往返动车二等座；当地空调旅行车（确保每人一正座），自由活动期间不提供用车；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3、【用餐】酒店含早，正餐自理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2025-08-23T08:33:04+08:00</dcterms:created>
  <dcterms:modified xsi:type="dcterms:W3CDTF">2025-08-23T08:33:04+08:00</dcterms:modified>
</cp:coreProperties>
</file>

<file path=docProps/custom.xml><?xml version="1.0" encoding="utf-8"?>
<Properties xmlns="http://schemas.openxmlformats.org/officeDocument/2006/custom-properties" xmlns:vt="http://schemas.openxmlformats.org/officeDocument/2006/docPropsVTypes"/>
</file>