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【欧派】【龙脊华美达•0加点0购物】  广西桂林龙脊双动3天  龙脊金坑红瑶梯田丨千层天梯景观丨平安壮族梯田丨网红打卡如意峰丨揽胜云顶全景丨富里桥仙境丨十里画廊•遇龙河丨阳朔西街行程单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——龙脊爆款明星产品！！广东自组•派全陪，全程优秀导游服务！！
                <w:br/>
                <w:br/>
                <w:br/>
                ■ 产品特色 
                <w:br/>
                广东自组•奢华定制！龙脊+阳朔四大摄影王炸组合！
                <w:br/>
                阳朔最期待山水度假酒店•HOT最新亮相国际五星品牌！
                <w:br/>
                尝鲜体验NEW【阳朔华美达度假酒店】！
                <w:br/>
                【龙脊金坑梯田+平安梯田】双核心梯田美景！
                <w:br/>
                ★龙脊梯田核心景区•中外向往的摄影天堂•千层天梯美景【金坑红瑶梯田】
                <w:br/>
                ★龙脊梯田核心景区•绝地逃亡拍摄地•杰出的稻作文化景观【平安壮族梯田】
                <w:br/>
                【阳朔如意峰+富里桥仙境】双网红摄影打卡地！
                <w:br/>
                ★畅游阳朔新晋网红景点、“天空之城”【如意峰风景区】，登顶观景台，俯瞰阳朔震撼美景！
                <w:br/>
                ★探访【遇龙仙境•富里古桥】，距今约600年历史，系阳朔著名古桥，摄影师挚爱的摄影天堂！
                <w:br/>
                【龙脊山泉土鸡宴+阳朔啤酒鱼+正宗桂林米粉】三重美食诱惑！
                <w:br/>
                ★舌尖上的龙脊，安排原汁原味的【龙脊竹筒山泉水土鸡宴】，品尝美味的梯田菜肴！
                <w:br/>
                ★品尝广西十大经典名菜【阳朔啤酒鱼】，以外香内嫩，皮黄汁浓，入口唇齿留香而闻名！
                <w:br/>
                【龙脊臻选吊脚楼+国际五星华美达度假酒店】双特色体验！
                <w:br/>
                ★安排1晚特色体验：入住龙脊特色吊脚楼，逃离城市喧嚣，观龙脊日出！
                <w:br/>
                ★升级1晚超豪体验：阳朔国际品牌•华美达度假酒店！阳朔度假胜地-国际五星品牌酒店【华美达度假酒店】（如满房则安排阳朔美豪酒店+赠送双人下午茶或同级）， 叹享尊贵的梦幻山水体验！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广州—桂林—龙胜
                <w:br/>
                广州火车南站乘动车前往桂林站（动车二等座，车程时间约3小时），导游接团。后前往龙胜（车程约1小时），抵达后前往游览世界一绝【龙脊梯田风景区】（不含售票处-平安-金坑换乘环保车费用单程20元/人，共计三程60元/人，当地导游现收，敬请注意），前往参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著名景观“九龙五虎”或“七星伴月”！后前往【龙脊金坑梯田】，金坑梯田被誉为世界旅游景观一绝，恢弘磅礴的气势，云雾缭绕的山颠，独具特色的瑶寨，多姿多彩的风情，构成了一幅壮美的画卷。晚餐享用香喷喷的【竹筒山泉水土鸡宴】。后入住龙脊特色吊脚楼宾馆，尽情零距离感受龙脊魅力之夜！
                <w:br/>
                龙脊温馨提示：建议客人只携带贵重物品和随身换洗衣物上山。当地少数民族提供背行李服务或往返接送车服务50元/人自由选择参加。龙脊山上住宿条件有限，吊脚楼多为自建楼房，可能需分多家吊脚楼入住，敬请谅解。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龙胜-阳朔
                <w:br/>
                清晨在田园稻香中醒来，享受壮美的梯田美景，尽情呼吸清新的空气。游览【金坑梯田观景点】（自由拍摄约2小时），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午餐享用千年传承，百年秘方【桂林米粉+卤蛋】（环境一般，味道正宗。或晚餐安排），体验桂林大众的饮食标配，品尝当地最地道的正宗美味。后前往阳朔（车程约2小时），前往游览阳朔醉美古桥【富里桥】（游览约60分钟），处于遇龙河上游500米，石结构单拱，长30米，宽5米，高10米，筑于明代，距今约500余年历史，造型美观，水中倒影恰似一满月。桥上是观赏田园风光的最佳处。立桥头可观田野，青山环抱，绿水绕庄，河坝浪花滚滚、溪水潺潺，田畴井然，阡陌如织。后前往【十里画廊】车观远眺月亮山风光，观神奇的骆驼过江奇景….如诗如画自然美景尽收眼底，沐浴在迷人的自然田园风光中，别样感受阳朔的山水美景。自由徒步游览【遇龙河风光】（徒步游览约40分钟），有“小漓江”之称，浓缩了阳朔山水的精华，不是漓江胜似漓江！遇龙河两岸山峰清秀迤逦，连绵起伏，形态万千，江岸绿草如茵，翠竹葱郁，树木繁荫。遇龙河的水如同绿色的翡翠，清澈透亮，鱼儿闲游，水筏飘摇，一幅最美的山水画卷。后入住阳朔最新亮相国际五星酒店【华美达度假酒店】（或阳朔高端品牌美豪酒店&amp;下午茶），尽享山水度假之旅。晚上可以自由漫步于中西文化交融地—【洋人街】（自由活动期间不提供导游服务与用车），以尽情享受小镇幽静的环境和独具情韵的休闲时光，体验浪漫的异国风情。
                <w:br/>
                晚上可自由选择自费观看阳朔由著名导演张艺谋执导的世界上最大的山水实景演出印象刘三姐（268元/新贵宾席，演出约60分钟.赠送阳朔风味晚餐）（印象表演属稀缺资源，场次由演出公司随机安排，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w:br/>
                早餐后游览桂林民族风情园【马岭鼓寨】（参观约90分钟，景区存在少数民族银饰介绍及销售行为），让我们走进少数民族村寨，真正了解侗族这个少数民族的民族文化。后前往游览桂林年度网红景区-【如意峰风景区】（游览约2小时，不含景区往返索道缆车180元/人现交导游，购买景区交通赠送午餐阳朔非遗啤酒鱼宴）：如意峰位于桂林市阳朔县高田镇蒙村，景区定位于打造桂林首个山顶空中公园，通过景区索道、悬索桥、玻璃栈道、林中漫步、如意云顶等创意景观，让游客可以俯瞰峰林、穿越林间，畅享“天空之城”，体验“桂林新峰景”。景区属喀斯特自然地貌，景区由天然的“三峰两谷”（元宝峰、如意峰、项链峰）形成，游客乘坐索道上山后，即可欣赏大自然的鬼斧神工，惊叹阳朔喀斯特峰丛的震撼美景！后前往恭城，统一乘坐高铁返回（动车二等座，车程时间约2.5小时），结束愉快行程。
                <w:br/>
                <w:br/>
                <w:br/>
                <w:br/>
                由于龙脊梯田秋收时节龙脊吊脚楼资源紧缺，如遇金坑大寨满房，则调换行程安排入住平安寨（民族酒店、龙颖饭店、丽晴饭店、壮寨酒店、山行饭店、恬逸民宿或同级），敬请注意！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农夫之家、朴拙生香、金坑客栈、远山民宿、古瑶农居、偷闲小屋、依景畔居、愉人码头、拾光、野望、静雅、盛合、遇见酒店、忆闲居、金水湾或同级；阳朔参考酒店：阳朔华美达度假酒店，如满房则安排阳朔美豪酒店+赠双人下午茶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【龙脊梯田风景区】（不含售票处-平安-金坑换乘环保车费用单程20元/人，共计三程60元/人）+【如意峰风景区】（不含景区往返索道缆车180元/人现交导游）=240元/人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2025-10-25T04:45:33+08:00</dcterms:created>
  <dcterms:modified xsi:type="dcterms:W3CDTF">2025-10-25T04:45:33+08:00</dcterms:modified>
</cp:coreProperties>
</file>

<file path=docProps/custom.xml><?xml version="1.0" encoding="utf-8"?>
<Properties xmlns="http://schemas.openxmlformats.org/officeDocument/2006/custom-properties" xmlns:vt="http://schemas.openxmlformats.org/officeDocument/2006/docPropsVTypes"/>
</file>