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【秋色版•北疆壹号】新疆乌鲁木齐双飞8天丨喀纳斯丨禾木村丨赛里木湖丨伊犁那拉提草原丨世界魔鬼城丨喀赞其丨六星街丨S21沙漠公路丨天山天池景区丨穿越独库公路行程单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【探访上帝的后花园】：在禾木村中看一场晨雾缭绕的日出与日落，看夜晚浩瀚的星河。
                <w:br/>
                【湖山秘境の喀纳斯】：美丽而神秘的喀纳斯湖！看云海佛光净、千米枯木长堤、湖中水怪。
                <w:br/>
                【初夏探寻冰湖奇观】：海拔最高、面积最大的高山湖泊，大西洋最后一滴“眼泪”赛里木湖！
                <w:br/>
                【塞外江南人间仙境】：被誉为“塞外江南”的那拉提草原，感受人间仙境的美景！
                <w:br/>
                【品尝新疆特色美食】：新疆大盘鸡+丸子汤+烤羊肉串+新疆抓饭+特色大盘鱼+拌面，50元高餐标！
                <w:br/>
                【南航直飞商务航班】：保证选择南方航空，商务航班直飞乌鲁木齐，报名承诺航班！
                <w:br/>
                【优选最佳酒店组合】：安排升级6晚网评四钻酒店+1晚精品商务酒店！
                <w:br/>
                【全程2+1豪华大巴】：满18人升级2+1豪华陆地头等舱大巴车,舒适躺游新疆旅行新风向!
                <w:br/>
                【赠西域好礼三件套】：赠新疆特色丝巾、维吾尔花帽、新疆馕饼，感受浓浓的新疆气息！
                <w:br/>
                【贴心服务保证品质】：广东独立成团，纯玩0购物，优秀司机导游暖心服务您整个旅程！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广州（约5.5h）乌鲁木齐（5H）北屯
                <w:br/>
                广州乘机抵达新疆维吾尔自治区的【乌鲁木齐】通称乌市，是新疆维吾尔自治区首府，地处中国西北、新疆中部。它是新疆的政治、经济、文化、科教和交通中心，乌鲁木齐是世界上离海洋最远的城市，是亚洲的地理中心，亚欧大陆的桥头堡、有优美的牧场之称，在民族文化方面，乌鲁木齐有着独特的魅力，多民族聚居，各种民族文化在此交融。接机后乘车沿S21沙漠公路前往北屯，S21沙漠公路又称S21阿乌高速公路，连接天山与阿尔泰山，横穿古尔班通古特沙漠及准噶尔盆地腹地。入住酒店。
                <w:br/>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北屯网评四钻参考酒店：得仁山酒店或格林东方酒店或讯豪国际酒店或雅居酒店或同级酒店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北屯（约3H）喀纳斯（约2H）贾登峪
                <w:br/>
                早起可前往后我们乘车前往【喀纳斯景区】（含门票，不含区间车费用70人必须自理，游览时间约3小时）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后乘区间车前往贾登峪入住酒店。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4.景区气候多变，具体拍摄点和行程根据情况由摄影领队安排。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贾登峪精品商务酒店参考酒店：爱美景酒店或龙湖酒店或农十师接待中心或兄弟山庄或同级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贾登峪（约2H）禾木（420km约5H）乌尔禾
                <w:br/>
                早餐后乘车前往游览【禾木村】净土世界“神的后花园”之称的【禾木村】（含门票，不含区间车52/人必须自理，游览时间约2小时），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我们自由活动，感受远离城市的宁静。晚上返回乌尔禾入住酒店
                <w:br/>
                温馨提示：
                <w:br/>
                1.景区内山庄多为原木，严禁烟火，村中设有指定吸烟点。
                <w:br/>
                2.禾木村中有马队骑马服务，马队的马性情不定，如要骑马请与导游告知，注意安全。
                <w:br/>
                乌尔禾网评四钻参考酒店：西部乌镇酒店或乌尔禾海棠酒店或同级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乌尔禾网评四钻参考酒店：西部乌镇酒店或乌尔禾海棠酒店或同级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乌尔禾（550km，约6H）精河/博乐/双河
                <w:br/>
                早餐后我们乘车前往【世界魔鬼城景区】（含门票，不含区间车20/人必须自理，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晚上入住精河/博乐/双河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精河网评四钻参考酒店：季枫国际酒店或迎宾馆或同级 博乐网评四钻参考酒店：贝吉酒店或静泊酒店或西海丽景或艾比湖大极端或博尔塔拉宾馆或颐中园酒店或同级 双河网评四钻参考酒店：双河酒店或双河星澜酒店同级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精河/博乐/双河 （约2H）赛里木湖（约110km）伊宁
                <w:br/>
                早餐后乘车赴素有“大西洋的最后一滴眼泪”之称的国家AAAA级风景区【赛里木湖景区】(含门票，不含区间车费75/人必须自理，游览时间约3.5小时），吃过中餐后进入景区拍摄湖光山色、环湖尽情拍摄，赛里木湖是新疆海拔高、面积广阔的高山湖泊，又是大西洋暖湿气流最后眷顾的地方，因此有“天使之泪”，“大西洋最后的一滴泪”之说。湖中群山环绕，天水相映；春夏季节，湖畔广阔的草地上，牧草如茵、黄花遍地、牛羊如云、牧歌悠悠、毡房点点、构成一幅充满诗情画意的古丝路画卷，天空大朵大朵的白云把阳光切割成了好多块，这些山脉在不同阳光照射的地方色彩也不一样，深深浅浅的绿，令人心旷神怡，抵达后，我们返回伊宁市参观【六星街】(游览时间约1小时) 六星街始建于20世纪30年代中期，由德国工程师瓦斯里规划设计。这里居住着汉族、维吾尔族、俄罗斯族等8个民族，是一个多民族聚集的街区。六星街已获评国家4A级景区和国家文化和旅游休闲街区、国家级夜间文化和旅游消费集聚区，游览【伊犁老城喀赞其民俗旅游区】（游览约1小时）喀赞其民俗旅游区是北疆唯一一个以维吾尔族民族风情为主体的大型原生态人文景区，因为它是伊犁城市形象的窗口，同时也是民族风情的真实写照，它涵盖了厚重的维吾尔族文化，又不失北疆维吾尔民族独特的民风民情。 喀赞其民俗旅游区位于伊宁市东南方向，是以维吾尔族为主，回族、哈萨克族、乌孜别克族等少数民族的聚居区。喀赞其是伊宁市依托浓郁的民俗资源和喀赞其多民族长期聚集的历史文化背景，历时两年倾心打造的以体验感受民族风情和民族传统文化为主题的原生态大型人文景区。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伊宁网评四钻参考酒店：伊宁爱都酒店或顺文酒店或海旭酒店丽呈睿轩酒店或海泰国际酒店或海旭酒店或同级酒店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伊宁（约2H）那拉提
                <w:br/>
                早餐后乘车前往【那拉提草原】(含门票，不含区间车40/人必须自理，游览时间约3小时)，观赏“三面青山列翠屏，腰围玉带河纵横”的高山草原风光与哈萨克民俗风情完美结合的异域美景。可租上一匹骏马，尽情驰骋在天山辽阔、壮美的草原。游览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那拉提网评四钻参考酒店：那拉提君润国际酒店或万森度假酒店同级酒店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那拉提-独库公路（更换7座或5座车）- 奎屯/石河子
                <w:br/>
                早餐后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0公里纪念碑】（游览时间30分钟）它是独库公路的起点标志，具有重要的地理标识意义，也是自驾游爱好者们打卡留念的热门地点，代表着人们对独库公路之旅的期待和向往。后入住奎屯/石河子。
                <w:br/>
                （备注说明：独库公路预计6月中旬开放，实际开放时间以官方通知时间为准，如遇独库公路未开放，则退还客人的小车费用250元/人）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奎屯网评四钻参考酒店：润锦酒店或丽呈酒店或维也纳酒店或豪丰酒店或云居酒店或同级酒店      石河子网评四钻参考酒店：璟悦国际酒店或恒和华星酒店或惠博度假酒店或豪洲大酒店或同级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奎屯/石河子（约3.5h）乌鲁木齐（约5.5H）广州
                <w:br/>
                早餐后，乘车前往后乘车前往瑶池仙境国家AAAAA级景区【天山天池景区】（含门票，不含区间车费60/人必须自理，游览时间约1.5小时），到达天山天池门票处前往天池湖边，首先经过天池八大景之一的【石门一线】石门内三工河穿流，水旋路转，河水湍急，浪花飞溅，崖耸谷深，声震幽谷，有诗曰“巍峨石峡瑶池门，峭壁悬天险断魂。鬼斧神工刀劈就，一线通途上青天。”之后途径有王母娘娘洗澡盆之称的【龙潭碧月】“西小天池”抵达天池停车场，沿着木栈道或者乘坐电瓶车（费用10元自理）大概5分钟左右，到达天池湖边，观天池八景中的【定海神针】、【南山望雪】、【西山观松】，了解王母娘娘在天池湖畔宴请周穆王的美丽传说，欣赏天池秀美的风光，欣赏可以和九寨沟媲美的高山湖泊风光。后返回乌市机场送机。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765元/人，出发前5-7天退团，机票损失1275元/人；出发前5天内退团，机票损失2550元/人；一经出票不得签转更改，退票损失按照航空公司规定）。
                <w:br/>
                2.住宿：全程6晚网评四钻酒店+1晚精品商务标间（如您要求住单人报名请补/退单房差；受经济发展等客观因素影响，当地酒店与广东地区有所差距，敬请谅解！）
                <w:br/>
                3.餐食：酒店含7早，含6正餐，餐标50元/人*6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：含景点首道大门票，区间车请自理，行程中不含的游客可以自愿选择并自行购买。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8.成团：此团10成人成团，不派全陪。
                <w:br/>
                出于安全考虑，80周岁以上长者不建议收。70-80周岁长者需签署个人健康免责声明。
                <w:br/>
                9.儿童价：儿童报价仅含机票、车位费、半价餐费（不含火车铺位,不含门票、不含床位费，如超高产生门票及其他费用由家长现付，儿童请携带户口本本人页原件）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广州往返乌鲁木齐飞机经济舱不含税费。 税费请按民航局规定报名时交齐！
                <w:br/>
                （本产品选用机票为按季度交押金采购的团队优惠票，游客确认报名后出票前临时退团导致没有时间进行二次销售所产生的损失，游客承担。出发日期为：2025年8月25日至2025年10月25日，出发前8-15天退团，机票损失765元/人，出发前5-7天退团，机票损失1275元/人；出发前5天内退团，机票损失2550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2025-09-10T07:36:20+08:00</dcterms:created>
  <dcterms:modified xsi:type="dcterms:W3CDTF">2025-09-10T07:36:20+08:00</dcterms:modified>
</cp:coreProperties>
</file>

<file path=docProps/custom.xml><?xml version="1.0" encoding="utf-8"?>
<Properties xmlns="http://schemas.openxmlformats.org/officeDocument/2006/custom-properties" xmlns:vt="http://schemas.openxmlformats.org/officeDocument/2006/docPropsVTypes"/>
</file>