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【相约京城】北京双飞5天丨故宫深度游丨纪念堂丨八达岭长城丨颐和园丨圆明园丨香山公园丨北海皇家御苑行程单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SDGG-20250825Q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★【精选酒店】全程入住北京三环经济型酒店，连住不挪窝，交通便利、舒适体验！
                <w:br/>
                ★【品质保障】0购物0必消，全程0购物店，推荐自费项目丰富行程，透明无套路
                <w:br/>
                ★【省心出行】一价全包，全程含足9正餐！让您安心无忧！
                <w:br/>
                ★【天安门观看升旗仪式】同唱国歌！与祖国共同迎接新的一天。
                <w:br/>
                ★【北海皇家御苑主题活动】《忆童年，佩戴红领巾活动》《投壶运动会》《快雪堂摸福字祈福》
                <w:br/>
                ★【香山公园】皇帝狩猎纳凉之地，最适宜秋天游览，枫叶红透绝美。
                <w:br/>
                ★【恭王府】京城十大顶级“豪”四合院之一和珅府，故有了“一座恭王府，半部清代史”的说法！
                <w:br/>
                ★【皇家园林】走进印象中的颐和园，品味古代建筑美学，被誉为“皇家园林博物馆”
                <w:br/>
                ★【圆明园】于书本中重现万园之园一睹圆明园的绝代风华，跳出套路看历史，身临其境来探索
                <w:br/>
                ★【天坛公园】中国现存规模最大的古代皇家祭祀群-天坛公园。
                <w:br/>
                ★【贴心服务】赠饮矿泉水、赠【天安门集体彩照】一张（每个家庭一张，更多需求请另付费）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北京：西西里酒店/贯通现代酒店/七天连锁酒店/如家酒店/速8酒店/飘home酒店/欣燕都酒店/禧龙酒店/锦江之星/怡莱酒店/海友酒店/世纪inn/汉庭酒店/雅格酒店/北京侨园饭店或不低于以上级别酒店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中午：品尝老北京百年老店-【东来顺涮羊肉】，百年清真老字号的味蕾传奇！严选羊身五处精华部位，每片肉薄如蝉翼，涮入紫铜旺火火锅，瞬间卷缩成粉嫩花状，入口鲜嫩多汁、不膻不腻。独家秘制麻酱调料，以七种原料黄金配比，咸香醇厚裹着肉香在舌尖迸发。老北京铜锅炭火噼啪作响，涮肉、蘸料、入口一气呵成，那股子地道京味儿让人欲罢不能。2008年入选国家级非物质文化遗产，"清真第一涮"的金字招牌下，藏着三代人传承的美味密码，等你来解锁这口穿越百年的鲜嫩！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升旗--八达岭长城--奥林匹克公园--外观鸟巢水立方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2.八达岭长城门票需实名预约，每日限流，如遇政策性原因闭园或未能预约成功，则更换为居庸关长城或其他景区。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香山公园--外观清华/北大--圆明园--颐和园
                <w:br/>
                早餐后，特别安排乘坐有轨电车前往【香山公园】（游览约1.5小时，枫叶与天气有关，请知悉）香山公园位于北京西郊，是一座具有山林特色的皇家园林，公园内林木繁茂，还有很多古迹藏在林中，是北京的观赏胜地和天然氧吧。每年秋季的“香山红叶红满天”是景区最大的亮点，香山可谓是国内赏枫的鼻祖，其红叶驰名中外，是我国四大赏枫胜地之一。（红叶节期间为避免周边堵车影响游客体验度，特别赠送有轨电车西郊线往返香山，免去堵车和长时间步行带来的不便。当有轨电车西郊线采取限流措施时、请您配合工作人员的疏导，导游灵活安排行程。）
                <w:br/>
                后前往中国著名的高等学府，合影百年名校【清华/北大】感受中国最著名大学的迷人魅力，激发奋发向上的学习精神。
                <w:br/>
                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游览世界上保存最大最完整的皇家园林【颐和园】（游览约2小时）。园内最有特色的是长廊，以精美的绘画著称，有546幅西湖胜景和8000多幅人物故事、山水花鸟。1992年颐和园长廊以“世界上最长的长廊”列入吉尼斯世界纪录。 
                <w:br/>
                ***温馨提示***
                <w:br/>
                1、颐和园只含大门票，可以选择乘坐慈禧水道游船，景色更佳，费用自理160元/人，景区交通方便有需要的游客，不属于推荐自费项目。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恭王府--什刹海--北海皇家御苑精选 北京＞＞＞广州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游览被誉为“北方的水乡”的老炮儿的外景地【什刹海】（游览约30分钟），什刹海两岸有保存完好的王府花园、纵横交错的市井民居，与钟楼、鼓楼遥相呼应。在这里，逛逛北京原汁原味的胡同，领略真正的北老北京文化--天棚石榴胖丫头，同时亲身体验规制最高，保存最完整的四合院之一。
                <w:br/>
                【北海皇家御苑北岸休闲游精选线路】北海公园始建于金大定六年，作为中国古典园林建园最早、历史沿革清晰、传承有序、保存完整的皇家御苑。是我国古典园林的精华和珍贵的全人类文化遗产。
                <w:br/>
                精选线路：北门进园—远眺白塔—静心斋（乾隆小花园）—西天梵境—九龙壁—快雪堂—五龙亭—阐福寺—小西天—北门离园（特别安排三大主题活动：《投壶运动会》《快雪堂摸福字祈福》《红领巾活动》），投壶运动会获胜一组每人可得精美小礼品一份。
                <w:br/>
                最后乘车前往机场，乘飞机返回温暖的家。行程圆满结束！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以实际核价为准。②线路在销售过程中因机票/火车票/销售活动等原因导致客人在不同时期报名出现价格差异的情况，客人一经报名确认，价格差额一律不予退还，请知悉！
                <w:br/>
                2、全程连住北京三环经济型酒店：西西里酒店/贯通现代酒店/七天连锁酒店/如家酒店/速8酒店/飘home酒店/欣燕都酒店/禧龙酒店/锦江之星/怡莱酒店/海友酒店/世纪inn/汉庭酒店/雅格酒店/北京侨园饭店或不低于以上级别酒店，(每成人每晚一个床位)，入住双人标间或大床房；酒店住宿若出现单男单女，客人须与其它同性客人同住，若不能服从旅行社安排或旅行社无法安排的，客人须当地补房差入住双人标间。补房差400元 ，退房差200元！经济型酒店基本以打包早餐为主（一般是简易早餐馒头/面包、矿泉水，因南北方口味差异，若您对赠送的早餐不习惯，可自行购买其他早餐。客人放弃使用恕无费用退还，敬请谅解！
                <w:br/>
                3、用餐：含9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
                <w:br/>
                5、门票：含景点首道门票，其中园中园门票需客人自理，不属于自费推荐项目。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6、导游：当地持全国导游资格证书的专业导游服务，不派全陪。
                <w:br/>
                7、小孩收费：2-12岁（未满12周岁）的执行小孩收费，此收费提供车位、餐位及景点第一道门票半票（若超高请在当地自行补足门票、环保车及缆车等景区内交通差价），不提供住宿床位。小孩标准收费的游客，超高由家长在车上现补差价。
                <w:br/>
                8、婴儿收费：2周岁以下（不含2周岁）的执行婴儿收费，此收费不提供车位、餐位、床位及景点费用。
                <w:br/>
                9、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2025-10-25T13:04:01+08:00</dcterms:created>
  <dcterms:modified xsi:type="dcterms:W3CDTF">2025-10-25T13:04:01+08:00</dcterms:modified>
</cp:coreProperties>
</file>

<file path=docProps/custom.xml><?xml version="1.0" encoding="utf-8"?>
<Properties xmlns="http://schemas.openxmlformats.org/officeDocument/2006/custom-properties" xmlns:vt="http://schemas.openxmlformats.org/officeDocument/2006/docPropsVTypes"/>
</file>