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【爱尚滇东南】云南红土地泸西建水弥勒双动纯玩6天丨东川红土地丨阿庐古洞丨泸西吾者温泉丨建水小火车丨团山民居丨双龙桥丨朱家花园丨碧色寨丨弥勒东风韵丨红河水乡行程单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YM-YNASDDN20250827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昆明市-蒙自县-建水县-弥勒县-泸西县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广州南站-昆明站D381408:37-16:33
                <w:br/>
                弥勒站-广州南站D384814:12 - 21:39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1、【下榻酒店承诺】下榻酒店均为指定精选酒店，标准不改变；
                <w:br/>
                2、【营养膳食承诺】旅途膳食指定当地特色餐厅，菜品材料安全，卫生，新鲜，绝不降低用餐标准；
                <w:br/>
                3、【景点游览承诺】景点游览时间做严格规定，保证充裕的游览时间，绝不压缩，减少景点游览时间；
                <w:br/>
                4、【管家服务承诺】24小时贴心“管家”随时待命，让您出行无忧；
                <w:br/>
                5、【用车安全承诺】使用证照齐全的合法自营旅游车。定点检查，确保车辆安全，整洁，旅途空座10%；
                <w:br/>
                6、【导游服务承诺】注重导游队伍建设，均持有有效国导证，定期通过我社培训考试上岗；绝不索要小费；
                <w:br/>
                7、【司机服务承诺】经过行业服务体系培训考核上岗绝不在车辆行驶途出现影响行车安全的不良驾驶行为；
                <w:br/>
                8、【问题处理承诺】从我社接到阁下来电起，耐心听取问题，积极应对，30分钟内给予解决。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始发地→动车→昆明（动车约8小时）→接站→入住酒店
                <w:br/>
                今日您将从始发地乘动车，出发前往云南首府昆明，抵达后将有专属工作人员提供接站/接机服务，无需担心陌生环境下的行程衔接，全程贴心护航。安排用晚饭，后入住酒店休息。
                <w:br/>
                昆明素有“春城”之称，四季如春的气候让您刚下火车，就能感受到温润舒适的空气，瞬间卸下旅途的疲惫。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维也纳国际酒店、高原明珠或同级或不低于以上标准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昆明→红土地（170公里，车程约2.5小时）
                <w:br/>
                行程：打马坎+乐谱凹+落霞沟
                <w:br/>
                上午：从昆明出发，乘车前往【东川红土地】。这里是云南红土高原上最具代表性的区域，方圆百里的红土地在阳光、白云与作物的映衬下，宛如一幅色彩浓烈的油画，《无问西东》《爸爸去哪儿》等影视作品都曾在此取景，随手一拍都是能刷爆朋友圈的风光大片。​
                <w:br/>
                首先抵达【打马坎】，这里是红土地观赏日出的热门点位之一（若行程时间适配），即使非日出时段，也能看到红土地顺着山势起伏蔓延，田间错落的白色房屋与绿色作物点缀其间，色彩层次分明，站在观景台远眺，壮阔的红土风光尽收眼底，让人忍不住驻足拍照留念。​
                <w:br/>
                随后前往【乐谱凹】，相较于其他热门观景地，乐谱凹更显静谧原生态。这里的红土地肌理更为细腻，田间的线条随农耕轨迹蜿蜒，偶尔能看到当地农民牵着牛在田间劳作的身影，构成一幅生动的田园画卷。您可以沿着田间小径漫步，近距离触摸红土的质感，感受高原阳光洒在皮肤上的温暖，聆听风吹过作物的沙沙声，沉浸式体验红土地的原始风貌。​
                <w:br/>
                下午：傍晚时分，前往【落霞沟】—— 红土地的 “日落绝佳地”。当夕阳西下，金色的光线逐渐铺满沟壑纵横的红土地，云层的影子在土地上缓缓移动，忽明忽暗，红土的色彩也随之变幻，从浓郁的赤红到温柔的橘红，再到朦胧的紫红，每一秒都呈现出不同的绝美画面。站在顺光高点拍摄，落霞沟的沟壑与光影交织，宛如大地的调色盘，壮丽得让人失语，是红土地行程中不可错过的视觉盛宴。​
                <w:br/>
                游览结束后，前往红土地客栈入住。
                <w:br/>
                交通：汽车
                <w:br/>
              </w:t>
            </w:r>
          </w:p>
        </w:tc>
        <w:tc>
          <w:tcPr/>
          <w:p>
            <w:pPr>
              <w:pStyle w:val="indent"/>
            </w:pPr>
            <w:r>
              <w:rPr>
                <w:rFonts w:ascii="宋体" w:hAnsi="宋体" w:eastAsia="宋体" w:cs="宋体"/>
                <w:color w:val="000000"/>
                <w:sz w:val="20"/>
                <w:szCs w:val="20"/>
              </w:rPr>
              <w:t xml:space="preserve">早餐：√     午餐：√     晚餐：东川洋芋宴   </w:t>
            </w:r>
          </w:p>
        </w:tc>
        <w:tc>
          <w:tcPr/>
          <w:p>
            <w:pPr>
              <w:pStyle w:val="indent"/>
            </w:pPr>
            <w:r>
              <w:rPr>
                <w:rFonts w:ascii="宋体" w:hAnsi="宋体" w:eastAsia="宋体" w:cs="宋体"/>
                <w:color w:val="000000"/>
                <w:sz w:val="20"/>
                <w:szCs w:val="20"/>
              </w:rPr>
              <w:t xml:space="preserve">春秋大酒店、红土人家酒店、红土地山居民宿或不低于以上标准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东川→泸西县阿庐古洞风景区（260公里，车程约3.5小时）
                <w:br/>
                行程：阿庐古洞→泸西吾者温泉→入住泸西吾者温泉 
                <w:br/>
                上午：早餐后乘车前往泸西约120公里，游览【阿庐古洞】（含游船，索道）为彝语，意即“前面有平坦草地的虎洞”，系宋元时云南“三十七蛮部”之一“阿庐部”的穴居点。阿庐古洞是一组奇特壮观的地下溶洞群，即地下喀斯特地貌，与石林景观相似，石林在地上，阿庐古洞则在地下，它是亚洲最壮观的天然溶洞穴之一。
                <w:br/>
                下午：【吾者半山温泉】享受大自然天然温泉水 （温泉时间充足 自带泳衣）。独特的温泉水取自3720大地深处形成于5000年前PH值6.8，属极软的弱碱性硫磺硒温泉。自涌出水温度78度，富含砷、锌、铜、硒、镉、锂、钠、铁、锶、碘等多种有益人体的矿物元素。室外共有30个风情各异的露天泡池，设置了水玩区、中药区、花浴区、原汤区等不同区域。有牛奶浴、红酒浴、泡泡浴、亲亲鱼疗池等特色泡池。室外还专设免费饮品区、特色小吃和烧烤区等（费用自理），满足嘉宾在泡温泉过程中的各类需要，享受这无比惬意的时光。晚餐后入住温泉酒店休息。
                <w:br/>
                交通：汽车
                <w:br/>
              </w:t>
            </w:r>
          </w:p>
        </w:tc>
        <w:tc>
          <w:tcPr/>
          <w:p>
            <w:pPr>
              <w:pStyle w:val="indent"/>
            </w:pPr>
            <w:r>
              <w:rPr>
                <w:rFonts w:ascii="宋体" w:hAnsi="宋体" w:eastAsia="宋体" w:cs="宋体"/>
                <w:color w:val="000000"/>
                <w:sz w:val="20"/>
                <w:szCs w:val="20"/>
              </w:rPr>
              <w:t xml:space="preserve">早餐：√     午餐：√     晚餐：泸西荞麦养生宴   </w:t>
            </w:r>
          </w:p>
        </w:tc>
        <w:tc>
          <w:tcPr/>
          <w:p>
            <w:pPr>
              <w:pStyle w:val="indent"/>
            </w:pPr>
            <w:r>
              <w:rPr>
                <w:rFonts w:ascii="宋体" w:hAnsi="宋体" w:eastAsia="宋体" w:cs="宋体"/>
                <w:color w:val="000000"/>
                <w:sz w:val="20"/>
                <w:szCs w:val="20"/>
              </w:rPr>
              <w:t xml:space="preserve">泸西吾者温泉酒店或不低于以上标准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泸西→→建水（车程约2.5小时）
                <w:br/>
                行程：小火车→团山民居→双龙桥→朱家花园→入住建水皓枫温德姆
                <w:br/>
                上午：从泸西出发，乘车前往建水，首先体验【建水小火车】，这是一趟行驶在百年米轨上的复古列车，从建水古城东站出发，全程约13公里，单程耗时1.5小时左右。小火车车身以红色为主色调，搭配复古的车窗与座椅，车内还陈列着旧时的铁路信号灯、老照片等物件，仿佛穿越回 20 世纪初的滇南。
                <w:br/>
                随后前往【团山民居】，这是一座有着 600 多年历史的汉族古村落，也是云南保存最完整的明清民居建筑群之一。村落内的房屋多为“三坊一照壁”“四合五天井”的传统格局，青砖灰瓦、雕梁画栋，细节处的木雕、石雕、砖雕工艺精湛，题材涵盖花鸟鱼虫、历史故事等，尽显古朴雅致。其中“张家花园”是团山民居的核心建筑，规模宏大，庭院幽深，园内的池塘、花木与建筑相映成趣，宛如江南园林，漫步其中，能感受到浓厚的历史底蕴与书香气息，仿佛穿越回旧时的名门望族宅院。​
                <w:br/>
                下午：前往【双龙桥】，因桥横跨泸江与塌冲河两条河流，形似双龙饮水而得名，又因桥身有 17 个孔，俗称“十七孔桥”。双龙桥建于清乾隆年间，是云南现存规模最大、艺术价值最高的多孔连拱桥，也是建水的标志性建筑之一。桥体由青石砌筑，古朴坚固，桥上的石雕栏杆、碑刻等装饰精美，尤其是桥中央的“楼阁”，飞檐翘角，气势恢宏。站在桥上远眺，河两岸的田园风光与远处的青山相映成趣，清晨或傍晚时分，雾气缭绕，光影交错，景色格外迷人，是拍摄古风照片的绝佳地点。​
                <w:br/>
                随后前往【朱家花园】，它被誉为“滇南大观园”，是清末民初建水富商朱氏家族的宅院，也是云南最大的私家园林。朱家花园占地2万多平方米，整体布局精巧，融合了江南园林的雅致与滇南民居的特色，园内亭台楼阁、池塘假山、花木绿植错落有致，一步一景。漫步在“绣楼”“花厅”“水榭”等区域，欣赏精美的木雕与砖雕，感受古代豪门宅院的气派与韵味；坐在池塘边的长椅上，看锦鲤在水中嬉戏，听风吹过树叶的声音，惬意十足。
                <w:br/>
                游览结束后，入住建水皓枫温德姆酒店或同级。
                <w:br/>
                交通：汽车
                <w:br/>
              </w:t>
            </w:r>
          </w:p>
        </w:tc>
        <w:tc>
          <w:tcPr/>
          <w:p>
            <w:pPr>
              <w:pStyle w:val="indent"/>
            </w:pPr>
            <w:r>
              <w:rPr>
                <w:rFonts w:ascii="宋体" w:hAnsi="宋体" w:eastAsia="宋体" w:cs="宋体"/>
                <w:color w:val="000000"/>
                <w:sz w:val="20"/>
                <w:szCs w:val="20"/>
              </w:rPr>
              <w:t xml:space="preserve">早餐：√     午餐：√     晚餐：建水地道汽锅宴   </w:t>
            </w:r>
          </w:p>
        </w:tc>
        <w:tc>
          <w:tcPr/>
          <w:p>
            <w:pPr>
              <w:pStyle w:val="indent"/>
            </w:pPr>
            <w:r>
              <w:rPr>
                <w:rFonts w:ascii="宋体" w:hAnsi="宋体" w:eastAsia="宋体" w:cs="宋体"/>
                <w:color w:val="000000"/>
                <w:sz w:val="20"/>
                <w:szCs w:val="20"/>
              </w:rPr>
              <w:t xml:space="preserve">建水皓枫温德姆或不低于以上标准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建水→碧色寨（100公里，车程约1.5小时））→弥勒东风韵（120公里，车程约1.5小时）→入住酒店
                <w:br/>
                行程：碧色寨→弥勒东风韵
                <w:br/>
                上午：早餐后，乘车前往蒙自（车程约1小时），游览【碧色寨】（含电瓶车）。碧色寨是滇越铁路一级站点，游客可以看到云南省的第一个邮局、第一个夜总会、第一个跨国公司总部，还可以换上军装、民国装来一波怀旧体验照，也可以漫步铁路，问时光、思人生，更可以在小店要一杯越南咖啡发呆。
                <w:br/>
                下午：乘车前往弥勒（车程约2小时），游览【东风韵艺术小镇】（含电瓶车）。东风韵艺术小镇，是一座集葡萄文化、自然风光、人文旅游为一体，以文化艺术为主线打造的特色小镇，被称为滇中的“普罗旺斯”。 景区内有红砖修葺的万花筒艺术馆、半朵云、牛哆啰音乐农庄、印章房等“奇葩造型的建筑”，引人入胜。结束后入住弥勒酒店。
                <w:br/>
                交通：汽车
                <w:br/>
              </w:t>
            </w:r>
          </w:p>
        </w:tc>
        <w:tc>
          <w:tcPr/>
          <w:p>
            <w:pPr>
              <w:pStyle w:val="indent"/>
            </w:pPr>
            <w:r>
              <w:rPr>
                <w:rFonts w:ascii="宋体" w:hAnsi="宋体" w:eastAsia="宋体" w:cs="宋体"/>
                <w:color w:val="000000"/>
                <w:sz w:val="20"/>
                <w:szCs w:val="20"/>
              </w:rPr>
              <w:t xml:space="preserve">早餐：√     午餐：今日特色蒙自过桥米线     晚餐：弥勒特色簸箕宴   </w:t>
            </w:r>
          </w:p>
        </w:tc>
        <w:tc>
          <w:tcPr/>
          <w:p>
            <w:pPr>
              <w:pStyle w:val="indent"/>
            </w:pPr>
            <w:r>
              <w:rPr>
                <w:rFonts w:ascii="宋体" w:hAnsi="宋体" w:eastAsia="宋体" w:cs="宋体"/>
                <w:color w:val="000000"/>
                <w:sz w:val="20"/>
                <w:szCs w:val="20"/>
              </w:rPr>
              <w:t xml:space="preserve">湖景酒店（湖泉生态园店）或不低于以上标准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弥勒→→始发地（动车约7.5小时）
                <w:br/>
                行程：弥勒→红河水乡
                <w:br/>
                上午：早餐后，前往弥勒【红河水乡】一泓碧水，映衬着亭台楼阁、廊桥水榭，流溢着水乡韵味、小镇风情。这是一座新生的小镇，延续着中国传统的建筑文脉，植入了现代的文化创意和商业业态。游红河水乡，你能体会到，水流寻常百姓家，财富南来北往客。
                <w:br/>
                下午：根据车次时间送往车站，乘动车（参考车次：弥勒站-广州南站D384814:12 - 21:39）返回温馨的家。
                <w:br/>
                交通：动车/汽车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1、交通：广州-昆明，弥勒 -广州往返二等座动车，车次时间等以出票为准； 
                <w:br/>
                2、住宿：全程5晚指定酒店住宿（不提供自然单间，产单房差由客人自理）；每成人每晚（12周岁以上）一床位，出现单男或男女请报名时自补房差。在遇到政府征用或旺季房满的情况下，旅行社将不得不选用同等级但未在行程内列明的其他酒店时不另行通知，敬请谅解。
                <w:br/>
                3、用餐：全程5早9正，每桌10菜一汤，每桌菜数根据人数略减；游客因自身原因不跟团用餐或自行用餐的，餐费不退（特色餐：东川洋芋宴+泸西全荞宴+建水汽锅宴+蒙自过桥米线+弥勒簸箕宴），儿童不占床不含早餐。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含半餐车、含始发地至昆明往返机票（含燃油税）、或始发地至昆明、弥勒至始发地二等座动车半价（团队票开出后不得签转、更改及退票，根据12306最新规定，我社代订动车团队票开出后不得签转、更改及退票，出票则扣费；如需更改，需要本人携带身份自行到车站签改退，损失自理）。
                <w:br/>
                温馨提示：因12306规定“未满6周岁的儿童免票，一个大人可以带一个免票儿童，超过数量的需要购买儿童票”所以如6岁（不含6周岁）以下儿童不需要占座，则可申请退儿童动车费，仅限1大带1小可退，超过比例的儿童也需购买儿童票。
                <w:br/>
                2、不含酒店早餐费、门票、床位，超高自理。（早餐费按入住酒店收费规定，由家长现付），小孩也不享受赠送项目/景点，超高自理。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
                <w:br/>
                5、因旅游者违约、自身过错、自身疾病等自身原因导致的人身财产损失而额外支付的费用。
                <w:br/>
                6、景区小交通，这是景区体验项目自愿选择。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 10 人成团，为保证游客可如期出发，我社将与其他旅行社共同组团（广东拼团出发）。如报名人数不足 10 成人时无法成团，或遇特殊情况（如：游客临时退团造成不成团等）致使团队无法按期出行，我社提前 7天通知游客，游客可根据自身情况改线或改期，如不能更改出游计划，我社将全额退还已交团费。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火车班次安排的首末站城市最终确定。客人对及出入城市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3、由于火车座位等存在不确定因素，我社在确保不影响游客在当地行程游玩标准的情况下，同一团种出发的游客可能采用不同时间段的车次往返（同一游玩团体可能选用 2 个或以上的车次）。                                                                       
                <w:br/>
                5、团队均提前 5天或以上订购车票、酒店、车辆、门票等，如客人报名后退团（含改期，改线，更改姓名或证件号码等），根据合同的扣款标准，我社将扣除实际损失费用（火车票、门票、酒店、车费分摊等。                                                    
                <w:br/>
                6、火车票为实名制订票，所分座位随机产生，故不能保证座位的合理性，客人退票需传真本人身份证给我社退票或自行到火车站退票。故如果客人因自身原因或不可抗力因素造成无法正常参团，火车票损失由客人承担（包括异地火车票）。客人报名需要准确的姓名和身份证号（以身份证为准），如果出现错误，产生损失客人自理。
                <w:br/>
                7、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8、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9、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10、云南地区硬件及软件服务均与沿海发达的广州存在一定差距，请团友谅解。如遇旺季酒店房满或政府征收等情形，旅行社会另外安排至不低于所列酒店标准的同类型酒店。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2025-10-25T04:49:44+08:00</dcterms:created>
  <dcterms:modified xsi:type="dcterms:W3CDTF">2025-10-25T04:49:44+08:00</dcterms:modified>
</cp:coreProperties>
</file>

<file path=docProps/custom.xml><?xml version="1.0" encoding="utf-8"?>
<Properties xmlns="http://schemas.openxmlformats.org/officeDocument/2006/custom-properties" xmlns:vt="http://schemas.openxmlformats.org/officeDocument/2006/docPropsVTypes"/>
</file>