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【醉美龙脊】广西阳朔黄姚龙脊动车往返三天|龙脊梯田|漓江竹筏|黄姚古镇行程单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★千年古镇：新晋5A景区【黄姚古镇】，这里有保存完好的明清古建筑三百多栋，小桥流水，古樟遮天，享受慢时光……
                <w:br/>
                ★地道美食：品龙脊原汁原味【竹筒土鸡饭】+黄姚特色【豆豉宴】+高山流水民俗风情【长桌宴】让您在欣赏山水美景的同时享受地道的美食！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马岭鼓寨→黄姚古镇→广州                                     【含：早、午餐】     住：温馨的家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黄姚古镇（车程时间约2小时），午餐享用黄姚特色【豆豉宴】。下午游览“中国最具旅游价值古城镇”、“中国最值得外国人去的50个地方之一”堪称“诗境家园”---新晋国家5A景区【黄姚古镇】（游览约2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游览结束后前往贺州站，乘动车返回广州南站（车程时间约2小时，参考时间18:30--20:00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贺州-广州南（含手续费），当地空调旅行车（确保每人一正座），自由活动期间不提供用车；广州-桂林参考时间07:00-10:00；贺州-广州参考时间18: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2025-09-22T19:23:37+08:00</dcterms:created>
  <dcterms:modified xsi:type="dcterms:W3CDTF">2025-09-22T19:23:37+08:00</dcterms:modified>
</cp:coreProperties>
</file>

<file path=docProps/custom.xml><?xml version="1.0" encoding="utf-8"?>
<Properties xmlns="http://schemas.openxmlformats.org/officeDocument/2006/custom-properties" xmlns:vt="http://schemas.openxmlformats.org/officeDocument/2006/docPropsVTypes"/>
</file>