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国庆【不带Money 游北京-早对晚】双飞5天｜长城脚下观大戏｜玩探秘景山公园｜万园之园-圆明园｜首博或军博｜天坛套票｜采摘时令水果｜故宫博物院｜半部清史里-恭王府行程单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FH-20250911K2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★广东独立成团、拒绝全国大散拼、全程0购物0自费、行程透明无套路！
                <w:br/>
                ★车备品牌矿泉水、颁发“不到长城非好汉证书”。
                <w:br/>
                ★入住锦江集团旗下中高端酒店：丽枫酒店或或同级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★【解锁皇城之颠-景山公园】坐落在明清北京城中轴线上的皇家园林，站在景山之巅，一览无余地俯瞰整个故宫博物院，感受那份历史的厚重与庄严。
                <w:br/>
                ★【千年记忆-北京首都博物馆】北京首都博物馆是集收藏、展览、研究、文化交流于一体的综合性博物馆，以"传承古都文脉，讲述北京故事"为核心定位，重点展示北京3000年建城史与800年建都史的文化精髓（如预约不了，安排其它博物馆参观）。
                <w:br/>
                ★【中国军事博物馆】一座以中国军事历史为核心的国家级专题博物馆，兼具历史厚重感与现代科技感，是开展爱国主义教育、军事文化研学和国防科普的重要实践基地。
                <w:br/>
                ★【农耕乐趣】挎着篮子、穿行于果树林的小路上，一颗颗粉红饱满的苹果，伸手摘下一个，洗一洗，咬一口，最醇香湿润的水果味便瞬间弥漫在舌尖。
                <w:br/>
                ★【六百年紫禁城-故宫】中国乃至世界上保存较为完整、规模较大的木质结构古建筑群，太和殿的汉白玉台基上，依稀可见帝王仪仗的赫赫威仪；乾清宫的蟠龙藻井下，仍回荡着军机要务的窃窃私语。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★【万园之园-圆明园大门票】这里曾是大清帝国的瑰丽梦境，一砖一瓦皆镌刻着盛世风华。让我们放慢脚步，在时光的碎片里，重拾那个曾经惊艳世界的“万园之园”。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天安门广场、故宫博物馆、景山公园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中餐：【五彩饺子养生宴】
                <w:br/>
                下午：【解锁皇城之颠-景山公园】坐落在明清北京城中轴线上的皇家园林，站在景山之巅，一览无余地俯瞰整个故宫博物院，感受那份历史的厚重与庄严。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升旗、八达岭长城、长城脚下观大戏、采摘时令水果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中餐：【神农家宴】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农耕乐趣-采摘时令水果】乘车前往果园【采摘时令水果，8月底水蜜桃、9月苹果】挎着篮子、穿行于果树林的小路上，一颗颗粉红饱满的苹果，伸手摘下一个，洗一洗，咬一口，最醇香湿润的水果味便瞬间弥漫在舌尖，让人回味无穷。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颐和园、圆明园（大门票）、外观鸟巢+水立方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中餐：【老北京家常菜】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交通：汽车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首博或军博-天坛套票-广州
                <w:br/>
                上午：早餐后，【千年记忆-北京首都博物馆】北京首都博物馆（Capital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或【中国军事博物馆】一座以中国军事历史为核心的国家级专题博物馆，兼具历史厚重感与现代科技感，是开展爱国主义教育、军事文化研学和国防科普的重要实践基地。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5、用餐：正餐30-60元/人/餐，9正4早，其中特色餐：【百年老字号-便宜坊焖炉烤鸭60元/位】【神农家宴30元/餐】【老北京家常菜30元/餐】【新派融合菜 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2025-09-22T19:35:34+08:00</dcterms:created>
  <dcterms:modified xsi:type="dcterms:W3CDTF">2025-09-22T19:35:34+08:00</dcterms:modified>
</cp:coreProperties>
</file>

<file path=docProps/custom.xml><?xml version="1.0" encoding="utf-8"?>
<Properties xmlns="http://schemas.openxmlformats.org/officeDocument/2006/custom-properties" xmlns:vt="http://schemas.openxmlformats.org/officeDocument/2006/docPropsVTypes"/>
</file>