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【秋摄九寨】四川阆中双飞一动6天丨仙境九寨沟丨黄龙丨王朗保护区彩林长廊丨白马部落民族活化石丨探秘三星堆博物馆丨天母湖秘境蓝眼泪丨报恩寺深山故宫丨风水之城阆中古城丨锦里古街行程单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WZ-20250903QSJZ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CZ5781 /16:35-19:00
                <w:br/>
                阆中-广州 CZ5782 /19:45-22:15
                <w:br/>
                <w:br/>
                参考航班，含往返交通，航班时间以实际出票为准。
                <w:br/>
                （不含燃油税、报名现场收）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★【经典行程】：汽车东边进动车出，不走回头路360°环游，来一场秋色盛宴和人文历史的结合之旅；
                <w:br/>
                ★【王牌景点】：精华5A景区仙境九寨+瑶池黄龙+阆中古城+三星堆+报恩寺一个都不少；
                <w:br/>
                ★【赏秋视野】：精心安排：仙境九寨沟+瑶池黄龙+熊猫故里王朗+蓝眼泪天母湖4大赏秋之地；
                <w:br/>
                ★【轻奢徒步】：探秘”森林王国”——王朗国家自然保护区；体验深秋原始森林轻徒步； 
                <w:br/>
                ★【部落体验】：探访东亚最古老部族——白马部落；观秘境蓝眼泪的天母湖；
                <w:br/>
                ★【甄选酒店】：尊享入住当地精选酒店，升级1晚5钻酒店，特别安排1晚白马部落精品民宿；
                <w:br/>
                ★【高标美食】：舌尖美食:牦牛肉养生汤锅+白马风味宴+山珍野菌煲;
                <w:br/>
                ★【网红打卡】：逛锦里古街、沉浸式感受成都市井休闲生活、慢生活和麻辣美食； 
                <w:br/>
                ★【纯玩尊享】：广东独立成团，真纯玩、0购物0擦边0车销0餐购0套路、充足时间游览；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广州--阆中（参考航班：CZ5781 /16:35-19:00）
                <w:br/>
                广州乘飞机（飞行2小时）抵达阆中古城机场，抵达后乘车前往阆中市区，入住酒店。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阆中天府明宇尚雅酒店/明宇豪雅度假酒店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阆中—报恩寺—天母湖—白马部落（260公里，约3.5-4小时）
                <w:br/>
                阆中早餐后出发，前往平武《黑神话：悟空》取景地【报恩寺】（含优惠门票、讲解）我国保存最完整的明代古建筑群之一，被誉为“深山故宫”。融建筑、雕塑、绘画等艺术为一体全楠木构造、巧夺天工的转轮经藏，婀娜多姿的千手观音，千姿百态的龙，奇巧严谨的斗拱，色彩绚丽的壁画，被誉为报恩寺“六绝"。后前往【天母湖】蓝天白云下，青山碧水相映成趣，景色秀丽。湖面全长约10公里，宽500米，最深处达108米，湖水呈青蓝色，宛如一颗镶嵌在群山之间的蓝宝石。湖水清澈见底，倒映着四周连绵起伏的雪山与森林，形成一幅天然画卷，薄雾轻笼湖面，宛若仙境。后前往探秘【东亚最古老部族——白马部落】这里居住着古老而独特的白马人，有着自己独特的语言、风俗和历史文化，并保留了原始、古朴的文化传统，白马人们恪守着祖先千年不变的族群文化传统和生活方式，使得有着“白马民俗文化博物馆”之美誉，后入住酒店。
                <w:br/>
                <w:br/>
                温馨提示：天母湖游览，注意湖边栈道防滑，人多时不要拥挤和扎堆，不要私自下湖；如需骑马请在专业人员指导下骑马，注意安全；
                <w:br/>
                交通：汽车
                <w:br/>
                景点：【报恩寺】、【天母湖】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白马部落精品民宿   或不低于以上标准民宿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平武—王朗自然保护区—九寨沟 （120公里，约2.5-3小时）
                <w:br/>
                早上酒店出发，乘车前往【王朗国家自然保护区】（含优惠门票，不含观光车70元）是我国最早建立的以保护大熊猫、金丝猴、牛羚等珍稀野生动物及其生存环境为主的自然保护区之一，野生大熊猫数量位居全国之首，被称为“熊猫的故乡”秋天的王朗，红叶覆盖整个保护区，层林尽染的景象与原始森林形成鲜明对比，色彩丰富且层次分明共赴一场秋日的彩林盛宴，完毕后乘车前往九寨沟口，入住酒店。
                <w:br/>
                <w:br/>
                温馨提示：
                <w:br/>
                1. 游览时尊重当地的生态环境，不要损害植被，不捕捉、骚扰野生动物，不留下垃圾，徒步时注意安全，遵守景区规定不要离开规划的游览路线，注意天气变化，及时做好防护措施；
                <w:br/>
                2. 九寨房费和餐费为套餐制，套餐的餐食为酒店配餐，比较简约；如晚餐不用，无费用退出。
                <w:br/>
                交通：汽车
                <w:br/>
                景点：【王朗国家自然保护区】
                <w:br/>
                自费项：【王朗国家自然保护区】观光车70元/人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九寨沟格尔单藏文化酒店/西姆山居/丽呈别院/度假村酒店/璞禾酒店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九寨一日游
                <w:br/>
                享用酒店早餐后，前往景区（10公里约12分钟）。
                <w:br/>
                游览世界自然遗产-童话世界【九寨沟】（含优惠门票、不含观光车90元+保险10元，游览6—8小时），它集翠海、叠溪、彩林和藏族风情于一体，以其美丽绝伦的自然风光成为中国著名的风景名胜区。游览：九寨沟的蓝天、白云、雪山、森林、尽融于瀑、河、滩、缀成一串串宛若从天而降的珍珠（全天游览则渣洼沟：长海、五彩池、上下季节海等；日则沟：诺日朗瀑布、镜海、珍珠滩、五花海，箭竹海、熊猫海、原始森林等；树正沟：芦苇海、双龙海、卧龙还、树正群海、树正瀑布、老虎海、犀牛海等）。后入住酒店。
                <w:br/>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5：冬季景区栈道及路面有冰雪，行走请注意安全；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 《走进藏民家访》自费150-180元/人、《藏羌歌舞表演》自费180-280元/人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九寨沟格尔单藏文化酒店/西姆山居/丽呈别院/度假村酒店/璞禾酒店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九寨—黄龙景区 （120公里，约2.5小时）—动车站（30公里，约30-40分钟）—成都
                <w:br/>
                早餐后，乘车经过松潘，后抵达【黄龙风景区】（含优惠门票；游览3-4小时，不含：黄龙上下缆车120元、电瓶车20元、定位耳麦30元）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座动车返回成都。赠送游览【锦里一条街】川西民俗街，老街、宅邸、府第、民居、客栈、商铺、万年台坐落其间，青瓦错落有致，青石板路蜿蜒前行，让人恍若时空倒流。川茶、川菜、川酒、川戏等古蜀文化如清风扑面而来，参观入住酒店。
                <w:br/>
                <w:br/>
                温馨提示：
                <w:br/>
                1：黄龙海拔高3900米，建议根据自己身体情况量力而行； 
                <w:br/>
                2：黄龙游览方式可：①乘缆车往返（往返120元）；②单程乘坐缆车（单程80元，步行下山）；③徒步行走；
                <w:br/>
                3：如因动车票紧张，或不可抗拒因素，我社将调整住宿目的地，改为入住川主寺，第六天前往成都，请知悉！
                <w:br/>
                4：川青铁路在松潘县有三个高铁站：松潘站/黄龙九寨站/黄胜关站，我社根据动车票情况选择出票站点，请知悉；
                <w:br/>
                5：如因动车原因，无法安排游览锦里古街，无费用退出，请知悉！
                <w:br/>
                交通：汽车/动车
                <w:br/>
                景点：【黄龙风景区】
                <w:br/>
                自费项：不含：黄龙上下缆车120元、电瓶车20元、定位耳麦30元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成都礼悦酒店/丽呈酒店/瑞廷雅爵/臻悦豪庭/美居/馨乐庭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成都—三星堆—阆中古城—广州   （参考航班：CZ5782 /19:45-22:15）
                <w:br/>
                早餐后，前往【三星堆博物馆】（含优惠门票，不含讲解耳麦30元自愿）由于其古域内起伏相连的三个黄土堆而得名，有“三星伴月”之美名，被评为国家4A级景区，集文物收藏保护、学术研究和社会教育多种功能于一体，采用现代科学手段实施管理，集中展示三星堆遗址及遗址内一、二号商代祭祀坑出土的青铜器、玉石器、金器以及陶器、骨器等千余件珍贵文物。
                <w:br/>
                后前往中国四大古城之一【阆中古城】（游览约2小时，不含小景点门票）它是我国保存最完整的古城，完全按照唐代天文风水理论的一座城市，被誉为风水古城，古城已有2300多年的历史，其民居融北方四合院和岭南庭院建筑于一体，，展现的是古、雅、幽、精的韵味。古城内老街交错，古巷纵横，其中的20多条街巷乃保留有唐宋时的建筑风格，乃中国建筑史上的一大奇观。可自由寻找川北美食：川北凉粉、两面锅盔、张飞牛肉…
                <w:br/>
                后前往阆机场乘机（飞行约2小时）抵达广州，结束行程！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景点：【三星堆博物馆】、【阆中古城】
                <w:br/>
                自费项：【三星堆博物馆】讲解耳麦30元/人、【阆中古城】不含小景点门票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1、交通：含广州至阆中往返程经济舱机票（未含航空保险）。
                <w:br/>
                2、用车：普通旅游大巴车（根据实际人数调整，保证每人一正座）。
                <w:br/>
                3、导游服务：当地优秀中文地陪服务。在保证不减少景点的情况下，我社有权调整景点游览先后顺序。
                <w:br/>
                4、门票：含所列景点优惠大门票：九寨沟、黄龙、三星堆、朗保护区、报恩寺门票。（不含：阆中古城小景点门票；骑马以及其他娱乐费用）； （60岁以上长者，已经核算优惠门票，不在享受二次优惠，无任何优惠门票退出）；个人消费及行程上自理的项目。赠送项目如因特殊原因不能成行，不做退款。
                <w:br/>
                5、小童（2-11周岁）：含往返机票（未含税），含动车组二等座半票，含车位，含餐。不占床位，不含门票，含机位、车位、半餐；小孩也不享受赠送景点，全程超高门票自理。
                <w:br/>
                6、住宿：全程入住当地酒店，未挂星；标准双人间，无三人间，单人需要补方差；每成人每晚（12周岁以上）一床位，出现单男或单女请报名时自补房差。在遇到政府征用或旺季房满的情况下，旅行社将不得不选用同等级但未在行程内列明的其他酒店时不另行通知，敬请谅解。（部分西北地区酒店设施设备与沿海地区有较大差距，部分地区酒店无空调，敬请谅解；建议自备洗漱用品和毛巾）。
                <w:br/>
                7、用餐：5早7正，餐标30-40元/人（3个特色风味餐40元/人; 牦牛肉养生汤锅、白马风味宴、山珍野菌煲;）、（沟内晚餐为房费套餐不用不退；房费含早不用不退）；（房费含早不用不退）。八菜一汤，十人一桌（若不足10人，根据实际人数决定菜品数），全程不用餐不退。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6、不含：景区交通：王朗保护区观光车 70元、九寨观光车90元（必须乘坐）；
                <w:br/>
                （不含景区交通：九寨保险10元、黄龙上下缆车120元，黄龙电瓶车20元、黄龙定位耳麦30元、三星堆讲解30元）；（非必须自愿选择）；
                <w:br/>
                不含自费项目：九寨藏羌歌舞晚会180-280元/人、九寨走进藏民家访150-180元/人。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九寨沟观光车90元/人（必须选择）、王朗保护区观光车 70元（必须选择）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景交（自愿选择）</w:t>
            </w:r>
          </w:p>
        </w:tc>
        <w:tc>
          <w:tcPr/>
          <w:p>
            <w:pPr>
              <w:pStyle w:val="indent"/>
            </w:pPr>
            <w:r>
              <w:rPr>
                <w:rFonts w:ascii="宋体" w:hAnsi="宋体" w:eastAsia="宋体" w:cs="宋体"/>
                <w:color w:val="000000"/>
                <w:sz w:val="20"/>
                <w:szCs w:val="20"/>
              </w:rPr>
              <w:t xml:space="preserve">九寨保险10元（自愿）、黄龙往返缆车120元（自愿）、黄龙电瓶车20元（自愿）、黄龙定位耳麦30元（自愿）、三星堆讲解耳麦30元（自愿）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 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成都万众国际旅行社有限责任公司，许可证号：L－SC-A00252，联系电话：020-83371233。此团10人起行；为保证游客可如期出发，我社将与其他旅行社共同组团（广东拼团出发），如客人不接受拼团出发，请报名时以书面形式注明。如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2025-10-20T06:35:14+08:00</dcterms:created>
  <dcterms:modified xsi:type="dcterms:W3CDTF">2025-10-20T06:35:14+08:00</dcterms:modified>
</cp:coreProperties>
</file>

<file path=docProps/custom.xml><?xml version="1.0" encoding="utf-8"?>
<Properties xmlns="http://schemas.openxmlformats.org/officeDocument/2006/custom-properties" xmlns:vt="http://schemas.openxmlformats.org/officeDocument/2006/docPropsVTypes"/>
</file>