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竹溪揽秋色&amp;日月同辉】华东真纯玩0自费双飞6天丨入住溧阳竹溪谷别墅&amp;泡御水温泉丨湖州太湖月亮度假酒店丨南浔希尔顿太阳酒店丨南浔大象万豪酒店丨苏州狮山悦椿酒店享悦榕温泉丨德清莫干山丨八都岕丨梧桐大道&amp;美龄宫梧桐项链丨苏州天平山丨南浔古镇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YJ-20250901-S7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上海市-无锡市-杭州市-湖州市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进出港口以及具体航班时间以出团通知书为准。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住享地标建筑奇迹 · 纵享奢华体验
                <w:br/>
                ※ 天目湖御水温泉·竹溪谷酒店 | 野奢典范，传说中超五星的本土品牌酒店！尽享私密单独泡池+无边泳池。酒店建在御水温泉和南山竹海中间的溪谷地带，湖光山色尽收眼底。每间房自带私人室内温泉，身在野，心自奢！价值4000+！
                <w:br/>
                ※ 湖州太湖月亮温泉度假酒店 | 中国首家水上月亮酒店，价值2000+/晚，媲美迪拜帆船酒店，夜色大片“太湖明珠”，全景落地窗，直面南太湖的无敌美景，邂逅一种难以用只言片语形容的壮阔！
                <w:br/>
                ※ 南浔希尔顿太阳酒店 | "旭日东升，水绕新城”，全球最大的“球”，整座酒店外观呈球状，宛如一颗明珠镶嵌在湖面，同时也被称之为“太阳酒店”。灵感以“旭日东升，水绕新城”为主题，犹如一颗明珠镶嵌于晶晶水面，与四周的水景贯穿始终，象征着秀美南浔发展的光明前景。价值2000+！
                <w:br/>
                ※ 湖州南浔万豪酒店 | 刷爆朋友圈的“大象”建筑，睡进“大象”肚子里的万豪系酒店！2026年全新开业，价值1500+！置身象顶云境，以“浔”为主题的艺术脉络，打造一处栖心之境！
                <w:br/>
                ※ 苏州狮山悦椿酒店 | 苏州，这座充满诗意的江南水乡，藏着一家宛如世外桃源的酒店——苏州狮山悦椿酒店。漫步其中，仿佛置身于一幅水墨画卷之中，时光仿佛都慢了下来。让我们一起逃离喧嚣，寻找内心的宁静吧！价值1200+！
                <w:br/>
                <w:br/>
                ※每一帧都美到犯规！多彩的江南秋日绝对惊艳！
                <w:br/>
                ※ 南京美龄宫·梧桐听私语 | 当整条项链开始泛金，美龄宫便成了紫金山最昂贵的吊坠！
                <w:br/>
                ※ 中国四大赏枫地·天平山 | 美上央视！这里是中国四大赏枫胜地之一，有着五彩斑斓的枫景！
                <w:br/>
                ※ 银杏红枫老洋房·莫干山 | 莫干山的秋天，是大自然馈赠的宝藏，快来这里邂逅一场绝美的秋日奇遇吧！
                <w:br/>
                ※ 八都岕十里银杏·辣么美 | 颜值巅峰！十里银杏，绵延成海，踏入银杏长廊，仿佛穿行在金灿灿的梦幻世界！
                <w:br/>
                <w:br/>
                ※秋风起，“蟹”逅美味！品味秋意尽享蟹鲜！
                <w:br/>
                ※ 秋/日/限/定/蟹/宴 | 为您特别安排的“秋日蟹宴”！从鲜嫩蟹肉到秋季时令菜品，每一口都散发着浓浓的秋意！尝鲜江南特有的大闸蟹！价值800/桌，吃货不可错过！
                <w:br/>
                <w:br/>
                真的值得一去 · 让你玩得尽兴
                <w:br/>
                ※ 江南水乡白月光南浔 | 水岸人家尽枕河，运河古镇富甲天下，罕见的中西合璧式古镇，南浔值得！
                <w:br/>
                ※ 吸氧天花板南山竹海 | 苏皖浙三省交界的宝藏秘境， 这里3.5万亩的竹林随山势起伏，穿越竹海，看春季的新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广州—南京—溧阳
                <w:br/>
                集合：请于广州机场见蓝色“誉江南”旗帜集合，我们的工作人员为您办理好乘机手续、行李托运、以及登机口指引等事宜，后乘机前往南京，抵达后专职导游接团，开启江南之旅。
                <w:br/>
                注意：华东港口众多（参考港口：上海/杭州/无锡/南京/扬州/合肥/南通/义乌/芜湖/常州/宁波），我社有权根据航班港口时间调整行程顺序，变更入住城市顺序，但不减少景点与游览时间，敬请谅解。
                <w:br/>
                车赴：溧阳（车程约2小时）；
                <w:br/>
                中餐：【天目湖鱼头宴】江苏著名美食，《舌尖中国》上榜美食，天目湖原产地； 参考菜单：天目湖砂锅鱼头汤、清蒸白鱼、红烧草公鸡、板栗红烧肉、干锅肥肠、洋葱木耳肉片、私房豆腐、烩三鲜、溧阳小炒、蒸茄子、清炒时素、干锅包菜、江南水果盘；主食米饭+馒头（温馨提示：菜品以实际上菜为准，因季节变化，菜品会有调整，菜单为十人一桌，人数减少对应菜品减少，团队用餐，不用不退，敬请谅解！）
                <w:br/>
                游览：【南山竹海】（游览时间不少于2小时，已含观光车40元/人）南山竹海景区地处苏浙皖三省交界之处。景区以竹文化和寿文化为主题，坐拥3.5万亩翠竹，青山秀美、竹海壮阔、静湖清澈，独显青山绿水之诗意和神韵。天目湖南山竹海素有“天堂南山、梦幻竹海”的美誉，景区内峰峦起伏，风起时，碧浪掀天，风止时，娴静轻柔，幽深渺远。无论是乘坐小火车在竹海中穿梭沉醉，还是在缆车上悠悠的欣赏竹海的波澜壮阔，亦或静闭双眸，聆听竹海的呼吸与轻语，都是绝佳的体验；
                <w:br/>
                游览：【隐逸在竹海之巅的古村落·鸡鸣村】（含地面缆车，价值90元/人）位于南山竹海的鸡鸣村，地处苏浙皖三省交界处，鸡鸣三省，所以被叫做鸡鸣村。这座位于竹海之巅的古村落，保留了大量的明清时的古建筑，整体建筑集中了三省的建筑风格，除了有着白墙黛瓦、马头墙的徽派风格，同时又不失江南小桥流水人家的韵味，而浙江园林宅第建筑中的“缩天之美”在此也一样有所体现。有竹就该有熊猫，鸡鸣村的“熊猫馆”，住着可爱的“星安”和“华丽”。熊猫馆分为外馆和内馆两部分，外馆为熊猫的日常活动区域，包含了秋千、楼阁等熊猫玩乐的场所。熊猫日常就在外馆进行活动，它可以爬楼还可以大口的吃翠竹。游客可以在外馆近距离观察熊猫，看他们在竹林间嬉戏。
                <w:br/>
                奢住：中国野奢酒店迭代之作【御水温泉竹溪谷酒店】。酒店位于南山竹海御水温泉，承袭于“竹海森林里的温泉别墅”意境，占地 318 亩，纵情山水间，心游尘世外。每幢别墅配套独立温泉泡池，独立泳池。江南特色的竹景餐厅、书香阁、室内室外无边泳池、太极瑜珈馆、竹泉馆、SPA水疗及亲子儿童娱乐设施，给宾客带来3.5万亩南山极致野奢、极简的度假体验。这里不仅仅是一座酒店，更是一个南山深处的景点。
                <w:br/>
                泡汤：【中国十大温泉·南山御水高山竹海温泉】地处江苏省溧阳市，整个温泉景区，依山而建，临竹而造，竹林间不时冒着热气，尽享其中，感受竹林七贤的雅致，体验江南顶级温泉品质。
                <w:br/>
                入住：御水温泉竹溪谷酒店（房型以酒店当天安排为准，客房为一房一厅大床房，每间客房面积121平方以上，配套私密温泉泡池，由于度假酒店以大床房为主，团队优先安排大床房，暂无法安排指定安排标间，敬请谅解。如需使用酒店泳池请提前自备泳帽&amp;泳衣）
                <w:br/>
                <w:br/>
                特别备注：
                <w:br/>
                1、报名时行程为参考,团航班进出口城市为上海/杭州/无锡/南京/扬州/合肥/南通/义乌/芜湖/常州等或同一港口往返，具体的行程游览顺序将根据航班安排的首末站城市最终确定。
                <w:br/>
                2、具体集合时间及地点将在出团前告知。
                <w:br/>
                3、航班以实际出票为准，进出港口的不同，入住各城市及景点游览顺序也将有调整，但决不会影响该行程的行走及接待标准，以旅行社出票为准，不可更改，出票前不另行通知，以出发前通知集中时间为准。
                <w:br/>
                4、参考航班时间段：06:00-23:55,实际以出票为准。
                <w:br/>
                5、因华东特殊情况，第一天有可能会是司机兼导游或安排专职接机导游接机，有可能会与后面的接团导游不同，但不会影响接待质量，请知悉。
                <w:br/>
                交通：飞机/旅游车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入住：御水温泉竹溪谷酒店（房型以酒店当天安排为准，客房为一房一厅大床房，每间客房面积121平方以上，配套私密温泉泡池，由于度假酒店以大床房为主，团队优先安排大床房，暂无法安排指定安排标间，敬请谅解。如需使用酒店泳池请提前自备泳帽&amp;泳衣）</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溧阳—长兴—湖州
                <w:br/>
                享用：酒店中西式自助早餐，落地窗外满目青翠，清风伴竹香入席，中西餐兼顾山野本味，晨起伴清风享治愈早食！
                <w:br/>
                车赴：长兴（车程约1小时）；
                <w:br/>
                游览：【“杏福”之旅一脚踏黄金•八都岕（音同KA）银杏古长廊】（游览时间不少于2小时，不含景交40元/人自理）十里银杏长廊长达十二里，生长着三万多棵原生态的银杏树，密密匝匝地交织成林，因此还享有“古银杏之乡”，“银杏第一园”的美誉。每年秋季，大片大片的银杏树披上了灿灿的金黄，绵延成了十余里的银杏长廊，远远望去，便是无垠的绚烂秋色，比腾冲还要浓烈。一抹抹金色，顿时映入眼帘，黄灿灿的叶子在阳光的映照下，发出耀眼的光芒。秋风扫过，漫天黄叶迎风飘落，走在满地的银杏叶上，有种如诗如画的意境！(季节性观赏景观，如未能观看到最佳景观，敬请谅解）
                <w:br/>
                温馨提示：12月1号起出发的团期，原景点【八都岕古银杏长廊】已过观赏期，为提升团队游览体验，调整为【大唐贡茶院】（游览时间不少于2小时，本次景点替换，无门票差价、无费用退补，敬请知悉）。大唐贡茶院始建于唐大历五年（公元 770 年），是中国历史上第一座专门为朝廷加工茶叶的“皇家茶厂”。大唐贡茶院由陆羽阁、吉祥寺、东廊、西廊四个部分组成。一进入景区，整个建筑顺山势而建，远眺是恢弘古朴，近瞧也是一片古色古香，仿佛错身千年前的时光，一边感受茶文化的悠远静雅，一边享受“偷得浮生半日闲”的乐趣。 景区中，“陆羽阁”以展示茶圣陆羽生平和《茶经》为主；“吉祥寺”与“陆羽阁”南北相对，寺内供奉着文殊菩萨；西廊由名人典故、摩崖石刻、二十八刺史三大部分组成；东廊的贡茶制作、品茗三绝、贡茶知识、宫廷茶艺表演等内容则反映了贡茶的历史渊源。
                <w:br/>
                车赴：湖州（车程约1.5小时）；
                <w:br/>
                奢住：【湖州太湖月亮度假酒店】坐落于浙江省湖州市风景宜人的南太湖之滨，晚上在外墙灯光的装扮下 “指环”型建筑变幻出五彩斑斓的绚丽图案，水中的倒影犹如一轮被涂上了色彩的弯月。酒店的室内装饰尽显高端奢华，大堂的阿富汗白玉、巴西虎眼石、黄水晶可称为是“集世界玉石之大成”。酒店的每个房型都有所不同，每个房间都带独立阳台，所有客房内家私也均为进口定制。酒店顶端的炫吧提供各色经典鸡尾酒，大堂吧提供各类茶饮，沙滩吧提供多种自酿啤酒。
                <w:br/>
                夜晚：【月亮酒店炫彩灯光秀】当科技美学与月亮酒店相遇，一帧帧视觉大片呈现，带来一场宏大的光影大秀，多种特效画面轮番上阵，更具科技感，声光电配合一体将以更靓丽的形象和更丰富的画面迎接八方来客！（展示时间以酒店安排为准）。
                <w:br/>
                入住：湖州太湖月亮度假酒店（备注：由于高标酒店规定，不可指定标间/大床，以前台安排为准；如需使用酒店泳池请提前自备泳帽&amp;泳衣，酒店泳池是否开放以酒店方为准。 ）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入住：湖州太湖月亮度假酒店（备注：由于高标酒店规定，不可指定标间/大床，以前台安排为准；如需使用酒店泳池请提前自备泳帽&amp;泳衣，酒店泳池是否开放以酒店方为准。 ）</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湖州—德清—湖州
                <w:br/>
                享用：酒店中西式自助早餐，早餐厅被评为湖州必吃榜，早餐十分丰盛满足，中西结合，炒菜、咖啡、甜点、面包……一应俱全。还有精致湖州特色点心供应品尝！
                <w:br/>
                车赴：德清（车程约2小时）；
                <w:br/>
                游览：【层林尽染•莫干山风景区】（游览时间不少于2.5小时，未含山上景交65元/人）国家级风景名胜区位于位于浙江省德清县境内，属天目山余脉，相传是干将莫邪铸剑之地。主峰塔山海拔 758 米，风景秀丽。素有“清凉世界”之美誉，被誉为“江南第一山”。德清莫干山，满足你对秋日的万千想象！这里有变幻莫测的颜色，也有收集不完的浪漫，不用刻意寻找，满眼都是风景。银杏叶黄时，一树一诗行，银杏作为秋天当之无愧的C位，是莫干山最具代表性的秋色。金黄缀满山间，带给你强烈的视觉震撼。（季节性观赏景观，如未能观看到最佳景观，敬请谅解）。
                <w:br/>
                德清莫干山风景区绝佳拍照机位推荐•Tips：
                <w:br/>
                1、皇后饭店（毛主席下榻处）：百年砖石老别墅静立山间，拱形窗棂自带复古质感，深绿窗框搭配漫山秋
                <w:br/>
                黄，随手一拍都是治愈系秋日大片。
                <w:br/>
                2、中国地理打卡点：为《中国国家地理》设立的“红框”摄影装置，是拍摄“红框”封面同款打卡照的 
                <w:br/>
                新地标。
                <w:br/>
                3、莫干山会议旧址（大教堂）：1923年建成，建筑外观也是超吸睛！石墙石柱配华丽彩绘玻璃，阳光洒下斑驳光影，神圣又静谧。1984年于此召开了第一次全国性中青年经济学者学术讨论会，史称莫干山会议。
                <w:br/>
                奢住：【湖州全新坐标·南浔太阳酒店（湖州南浔希尔顿酒店）】酒店地处湖州南浔明珠路18号，毗邻生态湿地沈庄漾湖畔，临水而建，水光潋滟。湖州新网红地标建筑，全球最大的球体建筑。每当夜幕降临，“太阳”便焕发光彩，熠熠生辉，美轮美奂。酒店由HBA操刀，拥有举世瞩目的建筑奇观，球体内中空，大堂在5F，入住过程像“登日”。进入观光电梯一览酒店全景，具有未来感和科技感，震撼！
                <w:br/>
                ✔精致客房：客房内融合江南水乡的婉约和精致的现代感，客房布局经过精心雕琢，灵活贴心，商旅宾客打造宁静舒适的空间。所有客房均配备全智能设施：智能调光模式系统、自动窗帘、无线充电设备，便捷省心，让宾客尽享轻松愉悦的入住时刻！
                <w:br/>
                ✔休闲娱乐：住客免费畅享泳池、乐园、健身房，配套齐全，且每个功能区的设计，都可圈可点！泳池常年保持在26℃-28℃，水深1.35米。泳池旁边专门为孩子们设计了儿童戏水池，一年四季都能畅快玩水！
                <w:br/>
                入住：湖州南浔希尔顿太阳酒店（备注：由于高标酒店规定，不可指定标间/大床，以前台安排为准；如需使用酒店泳池请提前自备泳帽&amp;泳衣，酒店泳池是否开放以酒店方为准。 ）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入住：湖州南浔希尔顿太阳酒店（备注：由于高标酒店规定，不可指定标间/大床，以前台安排为准；如需使用酒店泳池请提前自备泳帽&amp;泳衣，酒店泳池是否开放以酒店方为准。 ）</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湖州
                <w:br/>
                享用：酒店中西式自助早餐，早餐十分丰盛满足，中西结合，炒菜、咖啡、甜点、面包……一应俱全。还有精致湖州特色点心供应品尝！
                <w:br/>
                游览：【南浔景区5A】（游览时间不少于1小时）江南六大古镇之一，建至今已有750多年历史，凭借独特的历史地位和人文景观，荣膺“中国十大魅力名镇”、“中国历史文化名镇”等称号。怀旧的麦芽糖，斑驳的石板路，蜿蜒的小河道，河中的浣洗，河边的早茶，都是现代文明中的一股清泉。
                <w:br/>
                奢住：【南浔万豪酒店（大象酒店）】酒店外观以大象为原型，线条流畅灵动，气势沉稳雍容，巧妙呼应南浔独有的“四象八牛”财富文化——明清时期，南浔商人以蚕丝贸易富甲一方，资产最丰的四大家族被誉为“四象”，次者八大家族为“八牛”，这份独有的商业传奇，化作建筑的灵魂底色。这座被亲切唤作“大象酒店”的标志性建筑，以现代设计语言诠释传统意象，既彰显了大象所象征的稳重与尊贵，又以灵动的线条勾勒出江南的温婉气质，成为南浔一道亮眼的现代风景。酒店共设259间精致客房及套房，分布于29层至38层的高空之上，宛如 “悬浮于水乡上空的观景台”，将天光云影、水墨绿洲尽数纳入怀中。每间客房均配备朗阔落地玻璃窗，光线通透如洗，视野开阔无垠，让宾客在室内便能与江南景致温柔相拥。
                <w:br/>
                ✔康乐设施：24小时健身中心位于39层，是俯瞰城市与自然景致的 “高空健身房”。这里配备一系列高端健身器材，从跑步机、哑铃到力量训练设备，满足不同健身需求。健身中心旁设有室内恒温泳池，池水清澈透亮，周边环绕落地玻璃窗，运动时可远眺无际的绿野之景，让健身过程不再枯燥，在挥洒汗水的同时感受自然与运动的和谐共生，释放旅途疲惫，保持身心活力。
                <w:br/>
                入住：南浔万豪酒店（大象酒店）（备注：由于高标酒店规定，不可指定标间/大床，以前台安排为准；如需使用酒店泳池请提前自备泳帽&amp;泳衣，酒店泳池是否开放以酒店方为准。 ）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入住：南浔万豪酒店（大象酒店）（备注：由于高标酒店规定，不可指定标间/大床，以前台安排为准；如需使用酒店泳池请提前自备泳帽&amp;泳衣，酒店泳池是否开放以酒店方为准。 ）</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湖州—苏州
                <w:br/>
                享用：贡厨全日制餐厅，早餐时段汇聚中西美食，江南特色点心软糯鲜香，为一天的旅途注入满满活力！
                <w:br/>
                车赴：苏州（车程约1小时）；
                <w:br/>
                游览：【中国四大赏枫圣地·天平山风景名胜区】（游览时间不少于2小时）天平山位于苏州市城西15公里处，海拔221米。景区占地近百公顷，向以“红枫、奇石、清泉”三绝著称，有万笏朝天、高义叠翠、万丈红霞、玉泉轻吟等十八胜景。“吴中第一山”、“江南胜境”之美誉，是中国四大赏枫胜地之一，枫叶爱好者必打卡之地！天平山的枫叶是五彩斑斓的，所以也被称为“五彩枫”。漫山遍野的枫叶，从翠绿渐变到金黄，再到火红，层次分明，美得让人心醉！宛如一抹绚丽的彩霞挂在山间。亭台楼榭掩于枫叶之间，露出点点青瓦屋檐，平添诗意。（季节性观赏景观，如未能观看到最佳景观，敬请谅解）
                <w:br/>
                苏州天平山绝佳拍照机位推荐•Tips：
                <w:br/>
                1、白云池：枫影映水，诗情画意。天平山赏枫的经典机位，清澈池水倒映着岸边的五彩枫林；
                <w:br/>
                2、十景塘：枫岸连绵，满目锦绣。两岸枫香树密集排布，形成长达百米的 “红枫走廊”；
                <w:br/>
                轻奢：【苏州狮山悦椿酒店】苏州狮山悦椿酒店设计融汇古典园林艺术，将建筑与自然山水相融，采取庭院式布局，塑造出具有苏式园林意蕴的现代酒店。客房色彩设计以江南韵味为基调，搭配鲜亮的元素，并将自然山水的曲线感艺术化，融入客房的装饰细节中，营造出轻松舒适的空间氛围！
                <w:br/>
                泡汤：【悦榕庄公共温泉】取自地下深层矿泉水源，富含偏硅酸微量元素，水质温润柔滑，泡浴舒缓肌肤、放松周身疲惫。温泉区隐匿苏式园林之间，白墙黛瓦、花木环绕，多座泡池错落分布，雾气袅袅氛围感十足，闹中取静独享山水暖意，秋冬康养、休闲放松皆宜。
                <w:br/>
                入住：苏州狮山悦椿酒店（备注：由于高标酒店规定，不可指定标间/大床，以前台安排为准；如需使用酒店泳池请提前自备泳帽&amp;泳衣，酒店泳池是否开放以酒店方为准。 ）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入住：苏州狮山悦椿酒店（备注：由于高标酒店规定，不可指定标间/大床，以前台安排为准；如需使用酒店泳池请提前自备泳帽&amp;泳衣，酒店泳池是否开放以酒店方为准。 ）</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苏州—南京—广州
                <w:br/>
                享用：酒店中西式自助早餐，早餐融汇苏式在地风味、环球西式简餐、悦椿专属南洋风味三重味蕾体验，品类丰富且现制新鲜，从容解锁姑苏度假清晨。
                <w:br/>
                车赴：六朝古都南京（车程约2.5小时）；
                <w:br/>
                打卡：【金陵鎏金•梧桐大道】梧桐落秋，金陵染金。百年林荫大道褪去盛夏的苍翠，在晚风里缓缓晕开温柔的鎏金。细碎阳光穿过交错的枝桠，铺就绵延无尽的金色长廊，簌簌落叶随风起舞，裹挟着秋日独有的慵懒与诗意。一步一光影，一树一温柔，这是南京最动人的秋日限定，藏尽古城独有的静谧与浪漫。每逢秋季，泛黄的法国梧桐将中山陵外的陵园路装点成一条项链，在茫茫梧桐林海中，就如同走进了一条时光隧道，金黄的，火红的，交织出历史的幻像，在秋日中透出浓浓的浪漫气息。（季节性观赏景观，如未能观看到最佳景观，敬请谅解）。
                <w:br/>
                游览：隐藏在山林里的那条“浪漫美丽的项链”——【美龄宫】（游览时间不少于1小时）建于1931年，由当时的南京政府建造，耗资36万银元，占地近百亩，建筑中外合璧，典雅壮观，空中俯瞰恰如珍珠钻石链，这是蒋介石、宋美龄亲自选址、创意建造的一所豪宅，把西式恩爱秀到极致，堪称空前，这串超大绿宝石项链时至今日，仍令世人叹为观止！航拍视角下，梧桐树大道包裏住官邸，堪称民国版“海洋之心”，美龄宫也是一座“凤宫”。琉璃瓦上千只凤凰的雕刻，独一无二。秋天里，环绕美龄宫的法国梧桐，褪去青翠，染成琥珀色，宛如一条金镶玉的项链，坠着蓝琉璃屋顶的吊坠。（季节性观赏景观，如未能观看到最佳景观，敬请谅解）
                <w:br/>
                温馨提示：钟山风景名胜区实行交通管制，除景区电瓶车外，其他的车辆禁止进入，抵达美龄宫需乘坐景区电瓶车，往返20元/人自理。
                <w:br/>
                送机：车赴机场乘机飞返，结束愉快华东之旅！
                <w:br/>
                <w:br/>
                行程说明：以上行程所列时间为大概参考时间，旅游旺季出现景区堵车、餐厅拥挤排队、高速堵车、天气等特殊情况时，当团导游会根据实际情况适当调整行程游览顺序及时间，请游客理解并予以配合！
                <w:br/>
                交通：旅游车/飞机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1.交通：来回程团队经济舱特惠机票，不含燃油税（如遇天气等不可抗力因素导致航班延误或停飞，我司不做赔偿，敬请原谅）。
                <w:br/>
                2.住宿：一晚竹溪谷酒店，一晚湖州太湖月亮度假酒店（月亮酒店），一晚湖州南浔希尔顿酒店（太阳酒店），一晚南浔万豪酒店（大象酒店），一晚苏州狮山悦椿酒店；全程不设三人房和加床；出现单男单女报名时请补或退房差；行程参考酒店无法接待的情况下，我社将选择其他酒店，但标准不低于上述酒店！
                <w:br/>
                3.用餐：行程中含5早6正，酒店内含早餐，正餐50元/人，金秋蟹宴80元/人（儿童减半）；十人一桌八菜一汤（若不足10人一桌，则相应减少菜量）；华东地区餐饮风味、用餐条件与广东有一定的差异，大家应有心理准备。行程内所含餐如不使用，属于自愿放弃，不退任何费用。
                <w:br/>
                4.用车：根据实际人数全程当地选用5-55座空调旅游车（保证一人一个正座），客人请保管好自己财物。（根据航班时间不同，第一天接机的车会与第二天的用车不同，请注意携带好自身物品）
                <w:br/>
                5.导游：当地普通话导游；费用已含导游服务费，不派全陪。
                <w:br/>
                6.成人含景点第一道大门票，其中园中园门票需客人自理。除遇不可抗力自然原因外，以上景点门票客人自愿放弃的及赠送项目在任何情况下都不予退款；赠游景点视实际情况安排游览，不能游览，不作赔偿，敬请谅解！
                <w:br/>
                7.2-11周岁以下（身高不超1.2M）的执行小孩收费，此收费提供机位、车位、餐位。不提供住宿床位、景点门票（如超1.2米现补门票200元，景点检票处设有身高标示，供游客自行测量实际身高）。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机场建设费燃油税（备注：税费按出票时航空公司实际收取金额为准，多退少补），合同未约定由组团社支付的费用（包括行程以外非合同约定活动项目所需的费游览过程中缆车索道游船费、自由活动期间发生的费用等）。
                <w:br/>
                2、行程中发生的客人个人费用（包括交通工具上的非免费餐饮费、行李超重费、宿期间的洗衣、电话、酒水饮料费、个人伤病医疗费等）。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杭州远景国际旅行社有限公司，许可证号：L-Z00309，质检电话：020-8337123。此团16人成团，为保还游客如期出发，我社将与其他旅行社共同委托杭州远景国际旅行社有限公司组织出发(拼团出发)，如客人不接受拼团出发，请报名时以书面形式注明。此团由杭州远景国际旅行社有限公司委托旅游目的地具有相应资质的地接社承接本旅行团在当地的接待业务，地接社的相关信息，委派的导游姓名和电话，以及具体车次时间，最终行程(游览顺序)及入住酒店的具体名称等信息-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购物：华东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 周岁人群需提交三甲医院的体检报告且有 70 岁以下家属陪同，需签署免责并购买对应的旅游意外保险方可出游。
                <w:br/>
                3）因服务能力所限，无法接待 75 周岁及以上、台胞及持护照客人报名出游，敬请谅解。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1、根据中国民用航空总局规定，乘坐国内航班的客人一律禁止随身携带液态物品，但液态物品可办理行李托运手续；同时禁止客人随身携带打火机、火柴乘坐民航飞机。 
                <w:br/>
                2、每位客人只能随身携带1件物品，每件物品的体积均不得超过20×40×55厘米，上述两项总重量均不得超过5公斤。超过规定件数、重量或体积的限制，要按规定作为托运行李托运。 
                <w:br/>
                3、客人因违反上述规定造成误机等后果，由客人承担，组团社不承担责任。 
                <w:br/>
                4、客人应妥善保管自己的行李物品（特别是现金、有价证券以及贵重物品等）。 
                <w:br/>
                5、自由活动期间考虑到财产及人身安全等问题，晚上尽量减少外出， 如果一定要外出，请携带好酒店名片，自由活动期间发生任何问题与旅行社无关，自由活动期间的安全责任由客人自负
                <w:br/>
                6、华东地区四季分明，春秋季早晚温差比较大，请各位游客注意根据天气变化，注意旅行安全；
                <w:br/>
                7、华东地区饮食习惯与广东不同，请大家注意克服，且在自理用餐期间选择干净卫生的餐厅用餐；
                <w:br/>
                8、旅览途中请遵守当地民俗民风、当地的管理规定和旅游秩序，文明出行；
                <w:br/>
                9、游览期间注意个人安全，照顾好随行的老人与小孩；有心脏病、高血压等疾病的游客请谨慎选择旅游项目；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2026-10-23T00:42:42+08:00</dcterms:created>
  <dcterms:modified xsi:type="dcterms:W3CDTF">2026-10-23T00:42:42+08:00</dcterms:modified>
</cp:coreProperties>
</file>

<file path=docProps/custom.xml><?xml version="1.0" encoding="utf-8"?>
<Properties xmlns="http://schemas.openxmlformats.org/officeDocument/2006/custom-properties" xmlns:vt="http://schemas.openxmlformats.org/officeDocument/2006/docPropsVTypes"/>
</file>