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五星江西】江西高铁5天 | 南昌滕王阁 | 庐山 | 三清山 | 婺源篁岭 | 景德镇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YT-20250906-C5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去程：广州东-南昌站G3070/10:30-15:15或广州东-南昌南G3072/11:36-16:38或G3074/12:48-17:37其他同时段车次
                <w:br/>
                回程：南昌南-广州东G3085/18:50-23:02或其他同时段车次
                <w:br/>
                （具体车次时间以实际出票为准）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【庐山】—— 庐山天下悠，四季美景，还有绝无仅有的世外桃源般的“云中山城”；
                <w:br/>
                【庐山植物园】—— 天然大氧吧，赏枫好去处；
                <w:br/>
                【牯岭镇】—— 漫步街心公园自由漫步，欣赏云中山城，万国建筑风情。；
                <w:br/>
                【三清山】—— "三清天下秀"，世界自然景观遗产，观奇松怪石，赏云海流岚，做一回浪漫的三清山人；
                <w:br/>
                【婺源篁岭古村】—— 江南小布拉宫”中国最美符号--篁岭景区，观看篁岭晒秋，观看 “窗衔篁岭千叶匾”美景；
                <w:br/>
                【千年瓷都景德镇】——中国的名片，China的缘由，中华民族的匠人精神在这里完美展现；
                <w:br/>
                【南昌滕王阁】——江南三大名楼之一，因王勃一首“滕王阁序”为后人熟知，成为永世的经典；
                <w:br/>
                【万寿宫历史文化街区】—— 集历史宗教、文化艺术、旅游观光、民俗聚会、休闲购物、餐饮娱乐为一体的南昌特色老街；
                <w:br/>
                ★ 打卡江西4大5A级景区；
                <w:br/>
                ★ 全新升级特色餐：南昌瓦罐宴、庐山三石宴；
                <w:br/>
                ★ 升级2晚入住当地超豪华酒店+1晚望仙谷附近民宿（欣赏绝美4D灯光秀）；
                <w:br/>
                ★ 全程纯玩 0 购物·高铁往返；
                <w:br/>
                ★ 邀请优秀导游随团讲解，让您览尽经典景点！
                <w:br/>
                ★ 满20人以上全程升级2+1豪华旅游大巴车，带给您更舒心的旅途!
                <w:br/>
                ★ 特别安排望仙谷航拍，让一次的旅行成为永恒的记忆，云端之上俯瞰，记录着不一样的美！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广州-南昌-原城纪
                <w:br/>
                广州乘高铁前往南昌（参考车次: G3070/10:30-15:15或G3072/11:36-16:38或其他10：00-20：00之间的车次，具体的以实际出票时间为准，节假日期间，高铁票紧张，可能涉及到从其他地方中转，我社不再另行通知，敬请谅解！）
                <w:br/>
                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后入住酒店。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 此线路享受老人门票优惠：60-64周岁门票优惠：60元/人，65周岁以上门票优惠280元/人，凭有效证件，导游现退费用！
                <w:br/>
                交通：汽车
                <w:br/>
                景点：南昌万寿宫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南昌恒大酒店或空港丽亭酒店或嘉莱特花园或诺富特或丽柏酒店或不低于以上标准的备选酒店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南昌-庐山（约120公里，车程约2小时左右）
                <w:br/>
                早餐后，乘车前往庐山（不含庐山环保车90元/人）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游览：【庐山植物园】中国著名的亚热带高山植物园，是中国最早的植物园之一，长江中下游地区植物物种迁地保存的重要基地，已收集国内外植物标本10万余种，引种驯化3400多种。称为“活化石”的中国水杉，繁殖万株。特别是秋季，天然大氧吧，赏枫好去处。后入住酒店！
                <w:br/>
                交通：汽车
                <w:br/>
                景点：【庐山】
                <w:br/>
                自费项：不含庐山环保车90元/人（必须消费）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庐山云熙颐居或春庐颐居或山水庐驿或不低于以上标准的备选酒店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庐山-景德镇（约160公里，车程约2小时左右）-婺源篁岭（约120公里，车程约2小时左右））-三清山脚（约140公里，车程约2小时左右）
                <w:br/>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170元/人，备注：65周岁以上篁岭缆车可买老人优惠票：65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入住酒店！
                <w:br/>
                交通：汽车
                <w:br/>
                景点：【景德镇、婺源篁岭】
                <w:br/>
                自费项：不含婺源篁岭 170元/人（必须消费）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三清山脚金沙湾假日或婺源探花酒店或不低于以上标准的备选酒店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（约65公里，车程约为1.5小时左右）
                <w:br/>
                早餐后
                <w:br/>
                游览：【三清山】（不含三清山往返缆车125元/人），游览【南清园景区】：【司春女神】、【巨蟒出山】、【一线天】、【神龙戏松】、【玉台】、【玉女开怀】、【十里杜鹃林】、【三龙出海】、【狸猫待鼠】、【狸猫待鼠】【狸猫待鼠】【葛洪献丹】、【玉兔奔月】等）绝妙景色。游览【西海岸景区】：【神童负松】、【山盟海誓】、【西霞港】、【西海港湾】、【观音送子】、【仙桥墩】、【妈祖导航】、【飞仙谷】、【翡翠谷】、【猴王观宝】，体验“邀松入景、盟石为友”的惬意，观赏西海晚霞的壮丽。结束后，乘车前往望仙谷。
                <w:br/>
                游览：抖音热门景区—清明上河图【仙境望仙谷】，游【青云桥】我们面前的这座桥叫青云桥，这是一座单拱钢结构大桥，跨度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直到屋脊，各个梁头上再架上檩条同来承托屋椽，结构和工艺十分复杂。后乘车前往民宿入住！
                <w:br/>
                交通：汽车
                <w:br/>
                景点：【三清山】
                <w:br/>
                自费项：不含三清山往返缆车125元/人（必须消费）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望仙谷外民宿（因民宿房量有限，同一个团中可能涉及到分开民宿入住）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望仙谷-南昌滕王阁（约250公里，车程约3.5小时左右）-广州
                <w:br/>
                早餐后，乘车前往南昌
                <w:br/>
                游览：“江南三大名楼”之首【滕王阁】(游1.5小时，此项目为赠送景点，如因时间、天气或个人等因素没去，费用不退)，与湖北武汉黄鹤楼、湖南岳阳楼并称为“江南三大名楼”。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w:br/>
                后乘高铁返广州东（参考车次：G3085/18：23-23:00或其他16:00-21:00之间的车次，具体以实际出票为准，节假日期间，高铁票紧张，可能涉及到从其他地方中转，我社不再另行通知，敬请谅解！），结束愉快旅程！
                <w:br/>
                交通：汽车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1、交通：含广州东往返南昌西高铁二等票，报名时请提供身份证复印件。高铁票均为系统随机出票，故无法指定连座或指定同一车厢，敬请见谅！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3、用餐：含4早5正（酒店房费含早，不用不退，如有特殊用餐需备注。正餐40元/人，正餐十人一围、八菜一汤，人数减少菜数则相应调整。），10-12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1、不含庐山景区观光车90元/人、不含篁岭往返缆车170元/人、不含三清山往返缆车125元/人。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石钟山（含游船+鱼宴）</w:t>
            </w:r>
          </w:p>
        </w:tc>
        <w:tc>
          <w:tcPr/>
          <w:p>
            <w:pPr>
              <w:pStyle w:val="indent"/>
            </w:pPr>
            <w:r>
              <w:rPr>
                <w:rFonts w:ascii="宋体" w:hAnsi="宋体" w:eastAsia="宋体" w:cs="宋体"/>
                <w:color w:val="000000"/>
                <w:sz w:val="20"/>
                <w:szCs w:val="20"/>
              </w:rPr>
              <w:t xml:space="preserve">石钟山（含游船+鱼宴）（自愿消费）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当地自费景区小交通：
                <w:br/>
                ◆庐山环保车：90元/人；
                <w:br/>
                ◆三清山往返缆车：125元/人；
                <w:br/>
                ◆篁岭门票+缆车套票自费：170元/人（65周岁以上65元/人）；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370.00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2025-09-10T07:43:56+08:00</dcterms:created>
  <dcterms:modified xsi:type="dcterms:W3CDTF">2025-09-10T07:43:56+08:00</dcterms:modified>
</cp:coreProperties>
</file>

<file path=docProps/custom.xml><?xml version="1.0" encoding="utf-8"?>
<Properties xmlns="http://schemas.openxmlformats.org/officeDocument/2006/custom-properties" xmlns:vt="http://schemas.openxmlformats.org/officeDocument/2006/docPropsVTypes"/>
</file>