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春节】冰岛一地10天|蓝冰洞探险|冰川徒步|斯奈山半岛|草帽山|海豹沙滩|瓦特纳冰川地区|杰古沙龙冰河湖游船|飞机残骸|蓝湖温泉|户外追光2小时|国航深圳往返行程单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EU202509081810HC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优品出行：精选航空，深圳出境，搭配内陆，行程更轻松
                <w:br/>
                经典体验：冰川徒步，冰洞探险，温泉疗养，极光捕猎
                <w:br/>
                食之有味：全程含餐，中式8菜一汤，搭配当地西式简餐
                <w:br/>
                服务升级：2人WiFi，25人小团，0自费，资深导游
                <w:br/>
                <w:br/>
                【斯奈山半岛-白日梦想家之旅】
                <w:br/>
                ★草帽山—大自然的鬼斧神工之作，斯奈山半岛的标志景点。
                <w:br/>
                ★红房子-春夏冰岛网红场景，测试视力红房子
                <w:br/>
                ★海豹沙滩-斯奈山半岛黑沙滩之旅，有机会近距离观看海豹
                <w:br/>
                ★白日梦想家小镇-打卡电影取景名场地
                <w:br/>
                <w:br/>
                【瓦特纳冰川公园-探险冰河世纪】
                <w:br/>
                ★蓝冰洞探险+冰川徒步初体验：穿上专业的装备，徒步冰川，前往闻名于世的自然奇迹蓝冰洞
                <w:br/>
                ★钻石沙滩，漫步柔美黑沙滩，漫步柔美黑沙滩
                <w:br/>
                ★远观瓦特纳冰川，雄伟的冰川，壮丽的山脉，犹如走进冰川的原始时代
                <w:br/>
                <w:br/>
                【冰岛维克黑沙滩-《权利的游戏》足迹】
                <w:br/>
                ★飞机残骸-冰岛的标志景点，遗落在黑沙滩上的孤寂
                <w:br/>
                ★黑沙滩-冰岛独有景色，白色的浪花和黑山的沙滩相互碰撞出唯美的浪漫
                <w:br/>
                ★打卡双瀑布：塞里雅兰瀑布 +*斯科加瀑布
                <w:br/>
                <w:br/>
                【玩转雷克雅未克】
                <w:br/>
                ★户外追光：重磅安排户外追光2小时，偶遇神奇欧若拉
                <w:br/>
                ★蓝湖温泉：体验冰岛最好的地热温泉，含门票、毛巾及一杯软饮
                <w:br/>
                ★玩转市区经典：哈尔格林姆斯教堂+哈帕音乐厅+逛雷市local市区
                <w:br/>
                <w:br/>
                【黄金圈三杰-打卡《花少》同款】
                <w:br/>
                ★冰岛比打卡-辛格维利尔国家公园、间歇泉、黄金瀑布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●【团队集合】,怀着轻松愉快的心情，行囊中装满无限憧憬，踏着轻快的脚步。团友指定时间深圳保安国际机场团队集合，搭乘次日凌晨航班前往巴黎，抵达后转欧洲内陆飞入冰岛。(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深圳-(飞机)-法兰克福-(飞机)-雷克雅未克-(大巴约135公里)-冰岛小镇
                <w:br/>
                参考航班  CA771 SZXFRA  0005/0645  转  FI541   FRAKEF  1400 /1545
                <w:br/>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w:br/>
                抵达后入住酒店休息，调整时差。
                <w:br/>
                ●【北极光温馨提示】,温馨提示：您依然身处北极圈内，晚上可多抬头留意观测，说不定有极光降临哦（极光为自然现象，是否出现需依当日气候条件而定，无法保证绝对可以见到。不便之处，敬请见谅）。
                <w:br/>
                交通：飞机 大巴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Hotel Glymur/B59 Hotel/Hotel Vamarland/Hotel Reykjavik Grand/Fosshotel Reykjavik或同级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冰岛小镇-(大巴约80公里)-斯奈山半岛-(大巴约180公里)-冰岛小镇
                <w:br/>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●【布迪尔黑教堂】外观（游览不少于15分钟）,在Arnarstapi小镇东侧，是一小片墓地，有一个黑色的教堂，经常成为摄影师镜头中的风景。
                <w:br/>
                ●【海豹沙滩】外观,Ytri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●【红教堂】外观,斯奈山Ingjaldshólskirkja红教堂。这座教堂以其鲜艳的红色外观和独特的位置而出名，成为游客和摄影爱好者喜爱的对象。是许多人心中童年测视力的回忆。
                <w:br/>
                ●【捕猎极光SAFARI】,快快整装出发吧!启程极光SAFARI。根据极光系数高低来随机安排，前往冰岛郊区户外，后开始追逐北极光。
                <w:br/>
                <w:br/>
                （注：户外活动时，请穿戴保暖户外服及其余配件、鞋子请务必准好雪地鞋，如果您想记录下美丽的北极光也请准备好专业相机。#B极光SAFARI小贴士：极光观赏取决于当时当下的天气情况和清晰的能见度，若因恶劣天气等不可抗力客观因素，则行程安排将做相应调整，敬请谅解。北极光属于自然现象，可遇不可求，未必一定能追到极光。#B）。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午餐：特色午餐     晚餐：特色晚餐   </w:t>
            </w:r>
          </w:p>
        </w:tc>
        <w:tc>
          <w:tcPr/>
          <w:p>
            <w:pPr>
              <w:pStyle w:val="indent"/>
            </w:pPr>
            <w:r>
              <w:rPr>
                <w:rFonts w:ascii="宋体" w:hAnsi="宋体" w:eastAsia="宋体" w:cs="宋体"/>
                <w:color w:val="000000"/>
                <w:sz w:val="20"/>
                <w:szCs w:val="20"/>
              </w:rPr>
              <w:t xml:space="preserve">Hotel Glymur/B59 Hotel/Hotel Vamarland/Hotel Reykjavik Grand/Fosshotel Reykjavik或同级（冰岛特色酒店）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冰岛小镇-(大巴约85公里)-黄金圈-(大巴约180公里)-冰岛小镇
                <w:br/>
                ●【黄金圈】,远近闻名的“黄金圈”景区由冰岛西南部集聚的三大自然景点组成：辛格维利尔国家公园、盖歇尔间歇泉地热区、黄金瀑布。这三处景点风光、历史各异，但都在冰岛的地理与文化中占有特殊而重要的地位。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午餐：冰岛羊肉汤特色餐     晚餐：特色晚餐   </w:t>
            </w:r>
          </w:p>
        </w:tc>
        <w:tc>
          <w:tcPr/>
          <w:p>
            <w:pPr>
              <w:pStyle w:val="indent"/>
            </w:pPr>
            <w:r>
              <w:rPr>
                <w:rFonts w:ascii="宋体" w:hAnsi="宋体" w:eastAsia="宋体" w:cs="宋体"/>
                <w:color w:val="000000"/>
                <w:sz w:val="20"/>
                <w:szCs w:val="20"/>
              </w:rPr>
              <w:t xml:space="preserve">Hotel Dyrholaey/Hotel Vik/Hotel Klaustur/Hotel Laki/Hotel Kria/Fosshotel Nupar或同级（冰岛特色酒店）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冰岛小镇-(大巴约190公里)-冰河湖-(大巴约190公里)-冰岛小镇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●【杰古沙龙冰河】（游览不少于15分钟）,杰古沙龙冰河湖（冰岛醉美明信片拍摄地），是冰岛至大、非常著名的冰河湖。湖底深达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●【蓝冰洞+冰川徒步】入内（游览不少于2小时30分钟）,（全程游览时间不少于 2 小时，其中徒步约 30 分钟）在冰岛冬季的时候，一定要到蓝冰洞体验一番。在专业向导的带领下，进行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年龄限制：出于安全考虑，8岁以下儿童不可参加蓝洞项目）。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午餐：特色午餐     晚餐：特色晚餐   </w:t>
            </w:r>
          </w:p>
        </w:tc>
        <w:tc>
          <w:tcPr/>
          <w:p>
            <w:pPr>
              <w:pStyle w:val="indent"/>
            </w:pPr>
            <w:r>
              <w:rPr>
                <w:rFonts w:ascii="宋体" w:hAnsi="宋体" w:eastAsia="宋体" w:cs="宋体"/>
                <w:color w:val="000000"/>
                <w:sz w:val="20"/>
                <w:szCs w:val="20"/>
              </w:rPr>
              <w:t xml:space="preserve">Hotel Dyrholaey/Hotel Vik/Hotel Klaustur/Hotel Laki/Hotel Kria/Fosshotel Nupar或同级（冰岛特色酒店）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冰岛小镇-(大巴约200公里)-雷克雅未克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飞机残骸】入内（游览不少于30分钟）,DC3飞机残骸自1973年起就永远的停留在冰岛南岸一望无际的黑色沙原上，它已经出现在多个世界著名艺人的MV音乐录影带里，包括红遍全球的加拿大男歌手贾斯汀·比伯。向北侧望去，您将看到雄伟的米达冰川，南侧则是北大西洋凶猛震撼的白色，冲刷着黝黑的沙滩。
                <w:br/>
                ●【塞里雅兰瀑布】外观,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外观,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午餐：中式团餐     晚餐：北极虾特色餐   </w:t>
            </w:r>
          </w:p>
        </w:tc>
        <w:tc>
          <w:tcPr/>
          <w:p>
            <w:pPr>
              <w:pStyle w:val="indent"/>
            </w:pPr>
            <w:r>
              <w:rPr>
                <w:rFonts w:ascii="宋体" w:hAnsi="宋体" w:eastAsia="宋体" w:cs="宋体"/>
                <w:color w:val="000000"/>
                <w:sz w:val="20"/>
                <w:szCs w:val="20"/>
              </w:rPr>
              <w:t xml:space="preserve">HÓTEL ÍSLAND SPA&amp;WELLNESS// GRAND HOTEL REYKJAVIK // FOSSHOTEL REYKJAVIK // REYKJAVÍK NATURA// REYKJAVÍK MARINA</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
                <w:br/>
                ●【哈帕音乐厅】外观（游览不少于15分钟）,前往海边的老码头，参观哈帕音乐厅，它在2013年赢得了世界上享有盛名的建筑奖项、欧洲联盟当代建筑奖——密斯-凡德罗奖。音乐厅的几何玻璃幕墙随着天空的颜色和季节的变化反射出令彩虹都相形见绌的万千颜色。
                <w:br/>
                ●【托宁湖】外观（游览不少于15分钟）,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哈尔格林姆斯教堂】（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阳光海盗船】外观（游览不少于15分钟）,位于海边的阳光海盗船，其实应该叫做维京船骨架雕塑。它所在的地方是历史上头一批维京人登陆冰岛的地方，而维京人是冰岛人的祖先，因此维京船骨架成为雷克雅未克的一个标志。
                <w:br/>
                ●【LLaugavegur购物街shopping之旅】（游览不少于1小时）,Laugavegur位于雷克雅未克的心脏地带，从酒吧、俱乐部到艺术画廊和具有设计感的店都能在这里寻到，同时也能感受到这里的街头文化，有政治涂鸦，奇怪的广告，也有令人惊叹的壁画。路的尽头就是哈尔格林姆教堂。逛累了，你可以在咖啡店买一杯拿铁或者一个冰淇淋蛋卷。有些餐厅还会提供一条冰岛产的厚毛毯。幸运的话，或许会遇见即兴表演的乐队呢~。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●【北极光温馨提示】,温馨提示：您依然身处北极圈内，晚上可多抬头留意观测，说不定有极光降临哦（极光为自然现象，是否出现需依当日气候条件而定，无法保证绝对可以见到。不便之处，敬请见谅）。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ÓTEL ÍSLAND SPA&amp;WELLNESS// GRAND HOTEL REYKJAVIK // FOSSHOTEL REYKJAVIK // REYKJAVÍK NATURA//  REYKJAVÍK MARINA</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雷克雅未克-(飞机)-法兰克福
                <w:br/>
                参考航班   FI 520  KEFFRA    0720 /1300
                <w:br/>
                ●【乘坐内陆飞机】,早上前往机场,乘坐飞机，前往法兰克福市区。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●【法兰克福大教堂】外观,距今已经有600年的历史，因为神圣罗马帝国时期共有10位德国皇帝的加冕典礼在此举行所以又被称作皇帝教堂，因为帝王的原因，成为法兰克福首选旅行第一目的地。
                <w:br/>
                ●【法兰克福旧市政厅】外观,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●【法兰克福自由活动】,法兰克福市区自由活动。
                <w:br/>
                交通：飞机
                <w:br/>
              </w:t>
            </w:r>
          </w:p>
        </w:tc>
        <w:tc>
          <w:tcPr/>
          <w:p>
            <w:pPr>
              <w:pStyle w:val="indent"/>
            </w:pPr>
            <w:r>
              <w:rPr>
                <w:rFonts w:ascii="宋体" w:hAnsi="宋体" w:eastAsia="宋体" w:cs="宋体"/>
                <w:color w:val="000000"/>
                <w:sz w:val="20"/>
                <w:szCs w:val="20"/>
              </w:rPr>
              <w:t xml:space="preserve">早餐：不含早餐（早班机）     午餐：X     晚餐：中式晚餐   </w:t>
            </w:r>
          </w:p>
        </w:tc>
        <w:tc>
          <w:tcPr/>
          <w:p>
            <w:pPr>
              <w:pStyle w:val="indent"/>
            </w:pPr>
            <w:r>
              <w:rPr>
                <w:rFonts w:ascii="宋体" w:hAnsi="宋体" w:eastAsia="宋体" w:cs="宋体"/>
                <w:color w:val="000000"/>
                <w:sz w:val="20"/>
                <w:szCs w:val="20"/>
              </w:rPr>
              <w:t xml:space="preserve">法兰克福豪华酒店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法兰克福-(飞机)-深圳
                <w:br/>
                参考航班  CA772  FRASZX   1200/05545+1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行程中参考酒店（欧洲酒店无官方等级评定，行程中所列酒店等级以BOOKING或携程评定为标准，如遇展会/旺季/当地节假日或其他不抗力导致酒店无房，将调整至不低于原评分的同级酒店），以两人一房为标准、酒店欧陆式早餐；
                <w:br/>
                3.用餐：行程中标注所含6次早餐和12次正餐，无法安排中餐的地方将安排当地餐或退餐费30欧/人，所有餐食如自动放弃，款项恕不退还；如果在全团协议下同意改为风味餐，不退正常团餐费用；
                <w:br/>
                4.用车：境外旅游大巴、专业外籍司机(团队人数不足7人，提供境外6-9座司兼导服务！！)；
                <w:br/>
                5.门票：户外追光2小时、蓝冰洞探险 冰川徒步、蓝湖温泉（含毛巾 1杯软饮）、飞机残骸往返摆渡车等首道景点门票；
                <w:br/>
                6.签证：冰岛ADS签证费用
                <w:br/>
                7.保险：境外30万人民币医疗险（75周岁以下）；
                <w:br/>
                8.wifi设备：移动WIFI产品每台设备可供2人使用（以手机为佳，若连接其他设备可能会影响使用速度，个别国家或区域无法提供，敬请谅解）；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2.官导服务费：因境外目的地有服务费文化，为了感谢欧洲各地有当地官方导游讲解及热忱服务，请另付上服务费EUR 1/人。
                <w:br/>
                3.单房差：酒店单人房附加费 （4600元/人）注：酒店单房差仅指普通单人间（如团友要求大床单间或单独一人住标双，单房差另议）；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此线路因服务能力有限，无法接待婴儿（3周岁以内）；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出行警示及说明
                <w:br/>
                【出行警示】
                <w:br/>
                 冰岛冬季天气寒冷且多变，可能会出现暴风雪、冰雹、大雨等恶劣天气。在前往冰岛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冬季冰岛旅游的注意事项
                <w:br/>
                1.气候温度：冰岛的冬季天气非常寒冷，气温可能会在零下十度至零上五度之间变化。冰岛的天气也非常多变，可能会出现暴风雪、冰雹、大雨等恶劣天气。在冬季前往冰岛旅游的游客需要提前了解当地的天气情况，并根据天气情况准备好相应的衣物和装备：羽绒服、毛衣、长裤、防水鞋、手套、围巾和帽子等。
                <w:br/>
                2.冬季观光：虽然冰岛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冰岛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br/>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2025-09-10T07:31:47+08:00</dcterms:created>
  <dcterms:modified xsi:type="dcterms:W3CDTF">2025-09-10T07:31:47+08:00</dcterms:modified>
</cp:coreProperties>
</file>

<file path=docProps/custom.xml><?xml version="1.0" encoding="utf-8"?>
<Properties xmlns="http://schemas.openxmlformats.org/officeDocument/2006/custom-properties" xmlns:vt="http://schemas.openxmlformats.org/officeDocument/2006/docPropsVTypes"/>
</file>