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【韶关丹霞山+珠玑古巷3天】---4月5月---南华寺祈福丨打卡“火焰山”红沙漠丨浸泡天然氡温泉行程单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打卡粤北“火焰山”——南岭红沙漠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早餐-【南岭红沙漠】--午餐自理—南华寺—返程
                <w:br/>
                约08:00-09:00酒店内早餐，后前往【南岭红沙漠】在大家的印象里，沙漠都是黄色的，成片成片的，天连着沙，沙连着天！特别浩瀚。然而，在粤北始兴县，有一片红色的沙漠，也是一片片的，但是没有浩瀚的感觉，只感觉他是微缩版的沙漠！南岭红沙漠位于广东省韶关市始兴县马市镇黄田村和联俄村之间，距离县城20公里，景区总面积约20平方公里。景区主要是红色盆地，色为紫红，多为裸露丘陵地带，形似沙漠，当地俗称“黄沙坷”，学术名为“南雄红土层”。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2026-03-22T05:54:14+08:00</dcterms:created>
  <dcterms:modified xsi:type="dcterms:W3CDTF">2026-03-22T05:54:14+08:00</dcterms:modified>
</cp:coreProperties>
</file>

<file path=docProps/custom.xml><?xml version="1.0" encoding="utf-8"?>
<Properties xmlns="http://schemas.openxmlformats.org/officeDocument/2006/custom-properties" xmlns:vt="http://schemas.openxmlformats.org/officeDocument/2006/docPropsVTypes"/>
</file>