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中旅1号【纯玩•夜宿望仙谷】江西双高5天 | 婺源篁岭古村| 瓷都景德镇 | 东林大佛 | 三叠泉瀑布 | 三清山 | 南昌滕王阁北园行程单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JX-20250910YT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去程：广州东-南昌西G3074/12:48-17:37或G1402/12:52-17:31或G632/13:05-17:36或其他10:00-20:00之间的车次，具体的以实际出票时间为准！
                <w:br/>
                返程：南昌西-广州东G3085/18:23-23:00或其他16:00-21:00之间的车次，具体以实际出票为准！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【三叠泉】—— 匡庐瀑布，首推三叠，故有“不到三叠泉，不算“庐山客”之说，被誉为“庐山第一奇观”；
                <w:br/>
                【三清山】—— "三清天下秀"，世界自然景观遗产，观奇松怪石，赏云海流岚，做一回浪漫的三清山人；
                <w:br/>
                【庐山东林大佛】—— 是佛教净土宗的发源地（东林寺）的标志，是中国及全球第一高阿弥陀佛像。
                <w:br/>
                【婺源篁岭古村】—— 江南小布拉宫”中国最美符号--篁岭景区，观看篁岭晒秋，观看 “窗衔篁岭千叶匾”美景；
                <w:br/>
                【千年瓷都景德镇】——中国的名片，China的缘由，中华民族的匠人精神在这里完美展现；
                <w:br/>
                ★ 夜宿网红仙村：特别安排入住一晚望仙谷仙宿，沉浸式体验望仙谷的夜色。 
                <w:br/>
                ★ 优选住宿：升级1晚入住超豪华酒店+入住望仙谷景区内酒店，出门即是风景，奢华住宿，不将就。
                <w:br/>
                ★ 品【星子养生宴】【婺源农家宴】【赣菜风味宴】；
                <w:br/>
                ★ 邀请优秀导游随团讲解，让您览尽经典景点！
                <w:br/>
                ★ 满20人以上全程升级2+1豪华旅游大巴车，带给您更舒心的旅途!
                <w:br/>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广州东-南昌西-万寿宫历史文化街区
                <w:br/>
                上午：请根据车次时间提前1小时自行抵达广州东站（出团通知提前1-2天告知游客），乘坐动车前往南昌。抵达后导游接团开始江西之旅！
                <w:br/>
                下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4、中小童可按成人收费，但不按成人操作，不退任何差价（如大交通、房差、门票、景交等），行程中所赠项目不使用，不退任何费用，请知悉！
                <w:br/>
                5、游客途中服务质量如有疑问，首先找司机处理，如司机无法解决，再联系报名时的工作人员协助解决，待团队结束行程后当地已签完意见单，不再接受投诉处理！
                <w:br/>
                6、自由行活动期间请注意安全，保管好自身携带贵重物品，如遇突发情况请及时联系司机协助解决。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参考酒店：南昌恒大酒店/诺富特/建国璞隐酒店融创/丽柏酒店或同级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南昌-东林大佛-三叠泉-星子
                <w:br/>
                早上：酒店享用早餐。
                <w:br/>
                上午：【东林大佛】（约60分钟，逢周一闭园）佛教净土宗的发源地(东林寺)的标志，是中国及全球第一高阿弥陀佛像。北依庐山主峰，群山环抱，山水相连，弥陀坛城，净宗道场，朝圣胜地，是一方集朝圣、修行、弘法、教育、慈善、安养为一体的净土。佛像坐落在半空之中，登山阶梯时平时起，间有虹桥飞跨，平台远眺，形成一个视野开合，高度起伏，张弛有序的礼佛拜佛空间序列，使阿弥陀佛的神秘、慈悲、庄严渐次展现在信众面前。后乘车前往三叠泉
                <w:br/>
                下午：“不到三叠泉，不算庐山客”之说----【三叠泉瀑布】(车程约40分钟，游览约2-3小时，不含三叠泉往返环保车20元/人，费用自理)汇集五老峰、大月山诸水，循着天工琢成的三级“冰阶”断崖折叠而下，故名，亦名三级泉、水帘泉。飞瀑流经的峭壁有三级，溪水分三叠泉飞泻而下，落差共155米，极为壮观，撼人魂魄。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参考酒店：星子东林假日/上汤温泉酒店/九江天海柏唐/九龙云镜或同级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星子-景德镇-婺源
                <w:br/>
                早上：酒店享用早餐。
                <w:br/>
                上午：乘车前往景德镇（车程约2小时）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参考酒店：婺源喆非酒店/金沙湾假日酒店或同级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w:br/>
                早上：酒店享用早餐。
                <w:br/>
                上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乘车前往望仙谷
                <w:br/>
                下午：抖音热门景区—清明上河图【仙境望仙谷】（门票赠送，不去不退），游【青云桥】我们面前的这座桥叫青云桥，这是一座单拱钢结构大桥，跨度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直到屋脊，各个梁头上再架上檩条同来承托屋椽，结构和工艺十分复杂。后入住景区内仙宿！
                <w:br/>
                晚上：崖壁灯光真秀：在自然中演出，融合了实景崖壁、灯光秀演、真⼈演艺、互动体验等内容。古建筑⼤观秀：借助全息投影、声效互动等科技⼿段，让游客在观演中体验古建筑的美。
                <w:br/>
                入住望仙谷仙宿：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温馨提示：
                <w:br/>
                ★【望仙谷航拍】(此为赠送项目，如因时间、天气或个人等因素没拍，无任何费用退!)
                <w:br/>
                ★特别安排望仙谷航拍，让一次的旅行成为永恒的记忆，云端之上俯瞰，记录着不一样的美！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参考酒店：望仙谷仙民宿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早上：酒店享用早餐。
                <w:br/>
                上午：乘车前往南昌参观【南昌滕王阁北园】（游览时间约0.5 小时，不登阁，此项目为赠送景点，如因时间、天气或个人等因素没去，费用不退）：领略唐诗人王勃诗句“落霞与孤鹜齐飞，秋水共长天一色”。
                <w:br/>
                午餐后适时乘车前往高铁站，乘坐高铁返广州东（参考车次：G3085/18:23-23:00或其他16:00-21:00之间的车次，具体以实际出票为准），结束愉快旅程！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1、交通：广州东-南昌西往返高铁二等座，请携带有效身份证原件刷证件进站；
                <w:br/>
                2、住宿：当地入住以上行程中参考酒店标准双人间，酒店不提供自然单间，出现单男单女，请补房差，如入住当晚房间有问题，请及时通知司机处理，过后不作处理，请谅解。
                <w:br/>
                3、用餐：含4早6正，正餐30元/人餐，酒店含早不用费用不退，正餐围桌10-14人1桌，正餐8菜1汤，人数增减时菜量相应增减，但维持餐标不变；餐饮风味、用餐条件 与广东有一定的差异，大家应有心理准备；
                <w:br/>
                4、用车：当地不满20人安排普通空调旅游车，满20人以上全程升级2+1豪华旅游大巴车，（按人数定车型，保证一人一正座）；
                <w:br/>
                5、导游：专业持全国导游资格证书的当地导游服务；；
                <w:br/>
                6、门票：含景点第一道大门票，如有赠送项目如因特殊原因不能参加，不做退款；相关景区内设特色购物店，属于景区自行商业行为，不属于旅行社安排的购物商店，游客自主选择，旅行社不承担相关责任；
                <w:br/>
                7、6-13周岁中童：含往返半价动车票、占车位、正餐、导服、门票，不占床，不含超高超龄费用；
                <w:br/>
                8、2-5周岁小童：占车位、半价正餐、导服，不含返往动车票，不占床，不含超高超龄费用；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4、不含行程未列明餐食、不含广州东站接送。
                <w:br/>
                5、不含行程必消项目，报名示同意且与团费一起支付！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景区内必消项目</w:t>
            </w:r>
          </w:p>
        </w:tc>
        <w:tc>
          <w:tcPr/>
          <w:p>
            <w:pPr>
              <w:pStyle w:val="indent"/>
            </w:pPr>
            <w:r>
              <w:rPr>
                <w:rFonts w:ascii="宋体" w:hAnsi="宋体" w:eastAsia="宋体" w:cs="宋体"/>
                <w:color w:val="000000"/>
                <w:sz w:val="20"/>
                <w:szCs w:val="20"/>
              </w:rPr>
              <w:t xml:space="preserve">行程不含必消费用：三叠泉环保车+三清山往返缆+篁岭门票+缆车套票，总费用275元/人必须产生，报名示同意费用且与团费一起支付。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275.00</w:t>
            </w:r>
          </w:p>
        </w:tc>
      </w:tr>
      <w:tr>
        <w:trPr/>
        <w:tc>
          <w:tcPr/>
          <w:p>
            <w:pPr>
              <w:pStyle w:val="indent"/>
            </w:pPr>
            <w:r>
              <w:rPr>
                <w:rFonts w:ascii="宋体" w:hAnsi="宋体" w:eastAsia="宋体" w:cs="宋体"/>
                <w:color w:val="000000"/>
                <w:sz w:val="20"/>
                <w:szCs w:val="20"/>
              </w:rPr>
              <w:t xml:space="preserve">自愿消费项目（不强制消费）</w:t>
            </w:r>
          </w:p>
        </w:tc>
        <w:tc>
          <w:tcPr/>
          <w:p>
            <w:pPr>
              <w:pStyle w:val="indent"/>
            </w:pPr>
            <w:r>
              <w:rPr>
                <w:rFonts w:ascii="宋体" w:hAnsi="宋体" w:eastAsia="宋体" w:cs="宋体"/>
                <w:color w:val="000000"/>
                <w:sz w:val="20"/>
                <w:szCs w:val="20"/>
              </w:rPr>
              <w:t xml:space="preserve">
                导游推荐：石钟山（含游船+鱼宴）总费用230元/人，此项目自费活动安排遵循以下原则进行操作：
                <w:br/>
                （1）游客自愿参加；
                <w:br/>
                （2）不影响其他旅游者行程安排；
                <w:br/>
                （3）参与的活动均为实时体验性质，一经消费，不做退换，请知悉！
                <w:br/>
                【石钟山】中国第一大淡水湖鄱阳湖，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石钟山地势险要，陡峭峥嵘，因控扼长江及鄱阳湖，居高 临下，进可攻，退可守，号称“江湖锁钥”，自古即为军事要塞，成为兵家必争之地。登临山上，既可远眺庐山烟云；又可 近睹江湖清浊。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旅游目的地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2025-10-07T04:55:22+08:00</dcterms:created>
  <dcterms:modified xsi:type="dcterms:W3CDTF">2025-10-07T04:55:22+08:00</dcterms:modified>
</cp:coreProperties>
</file>

<file path=docProps/custom.xml><?xml version="1.0" encoding="utf-8"?>
<Properties xmlns="http://schemas.openxmlformats.org/officeDocument/2006/custom-properties" xmlns:vt="http://schemas.openxmlformats.org/officeDocument/2006/docPropsVTypes"/>
</file>