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旬味 巡礼】日本本州食全食美全餐6天 (广州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FSY2025091601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在广州白云机场集中乘坐飞机前往大阪，抵达后开始快乐旅程。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晚餐：和风拉面饺子料理   </w:t>
            </w:r>
          </w:p>
        </w:tc>
        <w:tc>
          <w:tcPr/>
          <w:p>
            <w:pPr>
              <w:pStyle w:val="indent"/>
            </w:pPr>
            <w:r>
              <w:rPr>
                <w:rFonts w:ascii="宋体" w:hAnsi="宋体" w:eastAsia="宋体" w:cs="宋体"/>
                <w:color w:val="000000"/>
                <w:sz w:val="20"/>
                <w:szCs w:val="20"/>
              </w:rPr>
              <w:t xml:space="preserve">关西泉大津华盛顿酒店 或 关西美景花园酒店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心斋桥·道顿堀--奈良神鹿公园--京都东福寺--茶道体验或和服体验
                <w:br/>
                【心斋桥·道顿堀】（停留时间约45分钟）大阪规模巨大的购物区和美食区，集中了许多精品屋、专卖店和各种美食店，从早到晚熙熙攘攘大型百货店、百年老铺、面向平民的各种小店铺鳞次栉比，人流川流不息。
                <w:br/>
                【奈良神鹿公园】（停留时间约60分钟）(赏枫)奈良公园位于奈良市街的东边，东西长4公里、南北宽2公里，面积广阔，若草山、东大寺、春日大社、国立博物馆等奈良的名胜古迹大多在这里。在明治21年(1888年)成为了县立公园，是日本现代公园的先驱之一。大正11年(1922年)被指定为日本的国家名胜。
                <w:br/>
                【京都东福寺】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茶道体验或和服体验】日本文化追求八道，其中「茶道」不仅是深入日本民众文化中的一道，更令无数海外游客向往。茶道的意义在于泡茶过程所营造的意境，其精髓在于宾主通过共同欣赏和享受茶道艺术，达到心灵的融合。和服是日本人的传统民族服装，衣服上高雅而优美的图案，源自于日本民族对山水的欣赏和对风土的眷恋，乃至于对人本精神和情境的细腻感受。
                <w:br/>
              </w:t>
            </w:r>
          </w:p>
        </w:tc>
        <w:tc>
          <w:tcPr/>
          <w:p>
            <w:pPr>
              <w:pStyle w:val="indent"/>
            </w:pPr>
            <w:r>
              <w:rPr>
                <w:rFonts w:ascii="宋体" w:hAnsi="宋体" w:eastAsia="宋体" w:cs="宋体"/>
                <w:color w:val="000000"/>
                <w:sz w:val="20"/>
                <w:szCs w:val="20"/>
              </w:rPr>
              <w:t xml:space="preserve">早餐：酒店内     午餐：神户牛料理     晚餐：鳗鱼饭   </w:t>
            </w:r>
          </w:p>
        </w:tc>
        <w:tc>
          <w:tcPr/>
          <w:p>
            <w:pPr>
              <w:pStyle w:val="indent"/>
            </w:pPr>
            <w:r>
              <w:rPr>
                <w:rFonts w:ascii="宋体" w:hAnsi="宋体" w:eastAsia="宋体" w:cs="宋体"/>
                <w:color w:val="000000"/>
                <w:sz w:val="20"/>
                <w:szCs w:val="20"/>
              </w:rPr>
              <w:t xml:space="preserve">常滑春秋酒店 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箱根大社--芦芝湖游船（含船票）--大涌谷--仙石原黄金芒草
                <w:br/>
                【箱根大社】箱根大社坐落于神奈川县箱根町的芦之湖畔，是关东地区历史悠久的总镇守大社。其临水而立的红色鸟居是箱根的标志性景观，与富士山和湖光山色构成绝美画面。神社供奉着交通安全、开运除厄的神明，是祈求胜利与平安的信仰中心，自然与神圣氛围交织，魅力非凡。
                <w:br/>
                【芦芝湖游船（含船票）】芦之湖游船是体验箱根魅力的经典方式。搭乘观光船，悠然航行于湛蓝的湖面之上。从湖心远眺，雄伟的富士山与箱根神社的红色鸟居构成一幅绝美的日本标志性画面。湖光山色随四季变幻，春樱秋枫尤为迷人，从独特视角将箱根的自然与人文精华尽收眼底，是绝佳的放松与摄影之旅。
                <w:br/>
                【大涌谷】大涌谷是箱根最著名的火山遗迹观光地。此地白烟缭绕、喷气轰鸣，四处弥漫着硫磺的气息，展现了地球内部的磅礴能量。可品尝用温泉地热蒸熟，感受独特的自然奇观。还能远眺湛蓝的芦之湖与圣洁的富士山，壮丽景色令人叹为观止。
                <w:br/>
                【仙石原黄金芒草】仙石原的秋季，化身为一片波澜壮阔的金色海洋。广袤的草原上，无数芒草迎风摇曳，在阳光下闪耀着璀璨光芒。漫步于特意开辟的游步道中，仿佛被温暖的金色浪涛温柔包围。这里是关东地区最具代表性的芒草绝景，其苍茫辽阔的野趣与浪漫诗意的氛围，吸引了无数游人来此感受秋之风情。
                <w:br/>
              </w:t>
            </w:r>
          </w:p>
        </w:tc>
        <w:tc>
          <w:tcPr/>
          <w:p>
            <w:pPr>
              <w:pStyle w:val="indent"/>
            </w:pPr>
            <w:r>
              <w:rPr>
                <w:rFonts w:ascii="宋体" w:hAnsi="宋体" w:eastAsia="宋体" w:cs="宋体"/>
                <w:color w:val="000000"/>
                <w:sz w:val="20"/>
                <w:szCs w:val="20"/>
              </w:rPr>
              <w:t xml:space="preserve">早餐：酒店内     午餐：荞麦面料理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甲府升仙峡赏红叶--富士山五合目--忍野八海--地震体验馆/富士山资料馆-- 河口湖大石公园--河口湖红叶回廊--山中湖白鸟之湖
                <w:br/>
                【甲府升仙峡赏红叶】甲府升仙峡是日本山梨县的一处绝世景胜，被誉为日本第一溪谷。其名字“升仙”寓意着在此美景中仿佛可羽化登仙。峡谷最引人注目的是巨大奇岩“觉丹峰”与清澈湍急的音音川溪流共同塑造的壮丽景观。四季变幻无穷，尤以秋季为最，漫山遍野的红叶与奇岩怪石交相辉映，宛如一幅绚丽的自然绘卷。这里不仅是徒步爱好者的天堂，更是感受日本自然之美的绝佳圣地，被指定为国家特别名胜。
                <w:br/>
                【富士山五合目】（停留时间约60分钟）(赏枫)富士山由山脚至山顶按高度共分为十合，半山腰便称为富士五合目，较低处为二合目。乘车而上，游客轻轻松松观赏富士美景的珍贵体验。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【地震体验馆】(停留时间约60分钟)主要包含地震体验、避难体验及科普角三个板块。通过图片视频模型等形象地向游客介绍地震、火山喷发等天灾发生的原因及避难方法，让游客学习被留下难忘回忆。
                <w:br/>
                【河口湖大石公园】（停留时间约60分钟）(赏枫)位于河口湖北岸的大石公园，可远眺富士山美景，各种各样的花沿着湖滨长廊逐渐绽放。
                <w:br/>
                【河口湖红叶回廊】(赏枫)每年秋季，数百株枫树在回廊上空交织成一片炽烈的红色天幕，与远方的富士山相映成趣。夜幕降临时，灯光点亮枫叶，营造出梦幻迷离的奇幻世界。漫步于这条约1.5公里的步道，仿佛置身于一幅流动的秋日绘卷，是感受日本深秋浪漫风情的绝佳体验。
                <w:br/>
                【山中湖白鸟之湖】富士五湖中最大的湖泊——山中湖，以其壮丽的自然风光和富士山的壮丽景色而闻名。
                <w:br/>
              </w:t>
            </w:r>
          </w:p>
        </w:tc>
        <w:tc>
          <w:tcPr/>
          <w:p>
            <w:pPr>
              <w:pStyle w:val="indent"/>
            </w:pPr>
            <w:r>
              <w:rPr>
                <w:rFonts w:ascii="宋体" w:hAnsi="宋体" w:eastAsia="宋体" w:cs="宋体"/>
                <w:color w:val="000000"/>
                <w:sz w:val="20"/>
                <w:szCs w:val="20"/>
              </w:rPr>
              <w:t xml:space="preserve">早餐：酒店内     午餐：富士景观餐厅长脚蟹乡土料理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银座--综合免税店--明治神宫外苑银杏大道--秋叶原动漫街--汤乐城温泉主题乐园（含门票）
                <w:br/>
                【银座】（停留时间约60分钟）以高级购物商店闻名，是东京其中一个代表性地区，同时也是日本有代表性的最大最繁华的商业街区。动漫爱好者更可在银座的玩具博品馆内参观和选购丰富的动漫游戏产品。
                <w:br/>
                【综合免税店】(停留时间约60分钟)日本人气产品免税专门店, 客人可自由选购各种日本国民之健康流行食品及各种日本手信。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汤乐城温泉主题乐园(含门票)】汤乐城东京内涵盖受付大厅、男女大澡堂、男女露天浴场、闲时休息大厅、岩盘洗浴、男女按摩厅，以及胶囊式旅馆等空间。餐饮区涵盖居酒屋、和式、洋式、中式的餐厅或酒吧相连，外有一大片榻榻米用餐区域，中间则是一座舞台，抬头是“天幕”，长50米宽4米共两条，这两条超长的电子显示器可以根据当时季节、舞台氛围进行适当的变化。
                <w:br/>
                ***温泉营业时间（13：00-21：00），包含一张温泉票，毛巾可凭门票领取，仅限一次。
                <w:br/>
                ***若客人继续享用温泉可凭房卡进入，不限次数。仅限入住千叶悠乐居酒店，敬请留意！！！
                <w:br/>
                ***温馨提示：如遇上汤乐城温泉主题乐园休馆，将改为前往泉天空之汤有名花园，敬请留意！！！
                <w:br/>
              </w:t>
            </w:r>
          </w:p>
        </w:tc>
        <w:tc>
          <w:tcPr/>
          <w:p>
            <w:pPr>
              <w:pStyle w:val="indent"/>
            </w:pPr>
            <w:r>
              <w:rPr>
                <w:rFonts w:ascii="宋体" w:hAnsi="宋体" w:eastAsia="宋体" w:cs="宋体"/>
                <w:color w:val="000000"/>
                <w:sz w:val="20"/>
                <w:szCs w:val="20"/>
              </w:rPr>
              <w:t xml:space="preserve">早餐：酒店内     午餐：日式烤肉畅吃     晚餐：日式小火锅   </w:t>
            </w:r>
          </w:p>
        </w:tc>
        <w:tc>
          <w:tcPr/>
          <w:p>
            <w:pPr>
              <w:pStyle w:val="indent"/>
            </w:pPr>
            <w:r>
              <w:rPr>
                <w:rFonts w:ascii="宋体" w:hAnsi="宋体" w:eastAsia="宋体" w:cs="宋体"/>
                <w:color w:val="000000"/>
                <w:sz w:val="20"/>
                <w:szCs w:val="20"/>
              </w:rPr>
              <w:t xml:space="preserve">千叶悠乐居酒店 或 成田马莱德酒店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 广州
                <w:br/>
                享用完早餐过后，前往机场乘坐飞机返回国内。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5.行程中所列团队用餐(神户牛料理 2500日元 X1，富士景观餐厅长脚蟹乡土料理3000日元 X1，日式烤肉任吃 2000日元 X1，鳗鱼饭1500日元 X1/ 晚:温泉料理或日式料理2500日元 X2、，和风拉面饺子料理2000日元 X1，日式小火锅料理2000日元 X1，日式烤鱼料理2000日元 X1）（部份餐厅若无法预约将调整到同标餐厅用餐，客人不吃视为自动放弃，餐费恕不退还）
                <w:br/>
                6. 当地5星级住宿（国内网评4星）,提升入住3晚露天温泉住宿（温泉酒店不评星）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本线路无导游安排的自费游览项目, 协议入1店
                <w:br/>
                报名须知: 
                <w:br/>
                1.此线路最低成团人数5人，如收客数不足5人时，本公司会提前5天更改线路出行或延期或退回所交团款，旅行社不承担违约责任。我社将安排优秀领队、司机兼导游。★团队人数我司会以旅游车辆的坐位数合理分配，散拼团不得对团队人数提出异议。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2025-10-25T04:20:29+08:00</dcterms:created>
  <dcterms:modified xsi:type="dcterms:W3CDTF">2025-10-25T04:20:29+08:00</dcterms:modified>
</cp:coreProperties>
</file>

<file path=docProps/custom.xml><?xml version="1.0" encoding="utf-8"?>
<Properties xmlns="http://schemas.openxmlformats.org/officeDocument/2006/custom-properties" xmlns:vt="http://schemas.openxmlformats.org/officeDocument/2006/docPropsVTypes"/>
</file>