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追寻.中亚异域风情8日神秘之旅（夜卧火车）（乌进哈出） ▏哈萨克斯坦，乌兹别克斯坦 ▏纯玩团 ▏不推自费 ▏阿拉木图 ▏齐姆肯特 ▏恰伦大峡谷 ▏阿尔巴特大街 ▏奇姆肯特古城遗址 ▏塔什干 ▏撒马尔罕 （广州CZ）行程单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AA1758080772l5TS</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哈萨克斯坦-乌兹别克斯坦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参考航班：CZ3053  广州-塔什干 1600--2040  飞行时间：约7小时40分钟
                <w:br/>
                CZ3084  阿拉木图-广州 2100--0615+1  飞行时间：6小时15分钟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【行程亮点】
                <w:br/>
                哈萨克斯坦】-- 阿拉木图（中亚第一大城市），体验草原文化的王国，市区布局整齐，举目可见天山山脉，令人身心舒畅。
                <w:br/>
                【哈萨克斯坦】-- 潘菲洛夫28勇士纪念公园：为缅怀先烈而建，内部的升天大教堂，是世界现存第二高木结构建筑，曾经历强地震而屹立不倒。
                <w:br/>
                【乌兹别克斯坦】-- 撒马尔罕--国家英雄铁木儿的发源地，中亚最古且最美的城市，突厥语为富庶之地
                <w:br/>
                【航司】中文空乘服务员为您随时服务，飞行期间无语言障碍
                <w:br/>
                搭乘中国南方航空，广州起止，可申请全国联运，飞行无忧（全国联运+500）
                <w:br/>
                【舌尖美食】特色手抓饭，烤包子，烤羊肉，薄皮包子，营养馕饼
                <w:br/>
                【酒店住宿】全程精选当地四星级标准酒店，环境舒适；撒马尔罕特别安排四星明宇系列-丽雅酒店
                <w:br/>
                【特别安排】乌兹别克族民俗家访活动，学习参与制作当地特色“手抓饭”；欣赏美轮美奂的【雷吉斯坦广场灯光秀】；打卡网红【全球最大-亚洲抓饭中心】（享用特色抓饭）
                <w:br/>
                【服务承诺】
                <w:br/>
                纯玩团：全程不进购物店，不推自费
                <w:br/>
                精品小团：20人以内精品小团
                <w:br/>
                5年+金牌领队，境外专业导游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全国各地-广州-塔什干
                <w:br/>
                搭乘航班飞往乌兹别克斯坦塔什干，抵达后办理入境手续，乘车前往酒店休息。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当地四星级酒店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塔什干-撒马尔罕（拉车4-5小时）
                <w:br/>
                上午：酒店早餐后，前往撒马尔罕（乌兹别克语：Samarqand或Самарканд）意为“肥沃的土地”。中国古代称之为“康居”，耶律楚材说：“寻思干者西人云肥也，以地土肥饶故名之。” 是乌兹别克斯坦第二大城市，中亚著名古城和旅游、文化中心，丝绸之路重要的枢纽城市，被称为“古丝绸之路明珠”。 2000年撒马尔罕古城整体被联合国教科文组织评定为世界文化遗产。抵达后入住酒店。
                <w:br/>
                下午：【永恒之城】（游览时间约30分钟）“永恒之城”是一个反映东方建筑所有特色传统的独特场所，旨在结合乌兹别克民族文化、地方色彩、民间传统的多样性和美丽。这是撒马尔罕、布哈拉、希瓦、费尔干纳、塔什干等乌城市建筑的微缩体现。除了古老的街道和广场外，人们在这里还可以看到著名的手工艺作坊——陶艺、饰品、纺织等。
                <w:br/>
                      游览“比比-汗纳”清真寺。（游览约 30 分钟）“比比-汗纳”清真寺是中亚第一大的清真寺，也是世界上伊斯兰世界最大的清真寺之一，从现在发掘的遗址看，它的面积大约是100*140米，同时期的苏丹哈桑清真寺面积才有60*120米，清真寺“比比-汗纳”并且具有西方哥特式建筑风格，它的大门高35米。“比比-汗纳”清真寺翻译过来是“大太太”的意思，传说是帖木儿大太太建的清真寺，是当时撒马尔罕穆斯林星期五做礼拜的地方，据说当时每逢星期五都有成千上万的穆斯林男人来这里做礼拜。
                <w:br/>
                 闲逛【Siyob 集市】（游览约 30 分钟）乌兹别克的城市里绝对少不了集市！萨马尔罕集市忙碌的身影充分展现了这个城市的活力，各式蔬果、乳制品、肉类和鱼，所有你想的到的都在这里兜售，不必担心你会吃不上一口好的东西。
                <w:br/>
                      欣赏美轮美奂的【雷吉斯坦广场灯光秀】（游览约 30 分钟）（如遇政府原因或其他不可抗力因素原因导致灯关秀表演，改外观夜景，不退费用，也不做替换），置身于现实的《一千零一夜》故事当中。
                <w:br/>
                交通：汽车
                <w:br/>
              </w:t>
            </w:r>
          </w:p>
        </w:tc>
        <w:tc>
          <w:tcPr/>
          <w:p>
            <w:pPr>
              <w:pStyle w:val="indent"/>
            </w:pPr>
            <w:r>
              <w:rPr>
                <w:rFonts w:ascii="宋体" w:hAnsi="宋体" w:eastAsia="宋体" w:cs="宋体"/>
                <w:color w:val="000000"/>
                <w:sz w:val="20"/>
                <w:szCs w:val="20"/>
              </w:rPr>
              <w:t xml:space="preserve">早餐：酒店早餐     午餐：当地午餐     晚餐：X   </w:t>
            </w:r>
          </w:p>
        </w:tc>
        <w:tc>
          <w:tcPr/>
          <w:p>
            <w:pPr>
              <w:pStyle w:val="indent"/>
            </w:pPr>
            <w:r>
              <w:rPr>
                <w:rFonts w:ascii="宋体" w:hAnsi="宋体" w:eastAsia="宋体" w:cs="宋体"/>
                <w:color w:val="000000"/>
                <w:sz w:val="20"/>
                <w:szCs w:val="20"/>
              </w:rPr>
              <w:t xml:space="preserve">当地四星级酒店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撒马尔罕-塔什干
                <w:br/>
                上午：酒店早餐后，游览【列基斯坦广场】（自由游览约 90 分钟）。位于撒马尔罕市中心的"列基斯坦"（意为"沙地"）广场，是一组宏大的建筑群，建于公元 15－17 世纪。建筑群由三座神学院组成：左侧为【兀鲁伯神学院】（入内游览）（兀鲁伯为乌中世纪的学者、天文学家、诗人和哲学家），建于 1417－1420 年；正面为【提拉-卡里（意为镶金的）神学院】（入内游览），建于 1646－1660 年，右侧为【希尔－达尔（意为藏狮的）神学院】（入内游览），建于 1619－1636 年。这三座建筑高大壮观、气势宏伟，内有金碧辉煌的清真寺。兀鲁伯神学院的正门和彩色的穹顶是用各种色彩的陶瓷装饰的，后遭地震破坏，又重新修建了高 13 米、直径 13 米的新穹顶，建筑材料采用特殊金属结构。这些神学院是中世纪培养穆斯林神职人员的学府。其中兀鲁伯神学院是 15 世纪最好的穆斯林学府之一。据说，兀鲁伯曾亲自在此授课，这里是他统治期间世俗科学思想的中心。三座神学院虽建于不同时代，但风格组合相当成功，是中世纪中亚建筑的杰作。14 到 15 世纪初这里是撒马尔罕的城市中心。在这之前这里是一个很大的旅游廊式的商业市场，有六条主要的街道在这里交汇，这个市场是帖木儿得到妻子图兰-啊卡建造的。在兀鲁别克时代，根据兀鲁别克的命令这里更名为“大门市场” ，为此做了大规模的改建并再次建造了三座大的建筑。
                <w:br/>
                游览“古勒-艾米拉”陵寝。（游览约 30 分钟）该陵寝建于帖木儿时代，是帖木儿给他阵亡的孙子“木汗牟德苏丹”建的。“木汗牟德苏丹”是他大儿子生的，帖木儿原本打算让他做王位继承人，但是他过早地在行军路上死了。后来帖木儿死后也葬在这里。据传说，帖木儿临死的时候说过，留下遗嘱：后人不可以移动他的棺椁，否则天下将要战火纷飞。很巧的是，前苏联考古队把帖木儿棺椁运到莫斯科的第二天，希特勒德国就进攻了苏联，苏联卫国战争导致了近两千万人死亡。
                <w:br/>
                【撒马尔罕孔子广场】（游览约 20分钟）丝绸之路上的重要城市撒马尔罕更是兴起一股“中国风”。在撒马尔罕市中心，坐落着极具中国特色的孔子广场。广场宽约70米，长约85米，入口处是人造小运河和拱桥，拱桥后方是雄伟的中式石门，上书“至圣先师”4个字。石门由中国工匠利用中国优质花岗岩制成，其他石料则采自乌兹别克斯坦，象征着中乌文化水乳交融，广场的中心是一尊巨大的孔子雕像孔子广场弥漫着浓浓的中国风，一经开放便成为撒马尔罕知名的“网红打卡地”。
                <w:br/>
                【阿列克谢耶夫大教堂】（游览约 10 分钟）这座东正教堂位于撒马尔罕老城的边缘地带，最让人关注的其实是它采用了类似佛教中常见的莲花纹的设计思路。层层堆叠形成了丰富的层次，而东正教的尖顶和这朵莲花竟然结合得十分完美！祭坛围墙的圣像画都是拜占庭圣像的画法。
                <w:br/>
                下午：乘车返回塔什干，前往乘坐塔什干地下博物馆-塔什干地铁（约20分钟）。塔什干地铁站的建设始于 1960 年代后期。和苏联时代莫斯科的地铁一脉相承，进入到塔什干的“地下世界”，恍惚间穿越到了莫斯科的前苏联年代。每个车站都有自己独特的建筑特色：大理石，花岗岩，玻璃，蓝玻璃，艺术陶瓷，雕刻的雪花石膏，ganch和其他装饰。 让您感到进入了一个地下建筑艺术博物馆。  
                <w:br/>
                【塔什干宇航员】（游览约 10 分钟）纪念碑建于 1984 年，以纪念出生于乌兹别克斯坦的著名学者，科学家和宇航员。纪念馆采用太空旅行的主题装饰，以表彰人类在太空探索中取得的成就。 出生在乌兹别克斯坦的学者，科学家和宇航员很多，他们在各自的领域都做的非常出色。纪念馆还纪念了 Vladimir Dzhanibekov，他是乌兹别克斯坦的苏联宇航员，出生于塔什干地区的 Bostanlik 区。这座纪念碑是在他第二次飞入太空之后建造的，并且两次获得了苏联英雄的称号。Vladimir Dzhanibekov 雕像矗立在一个地铁入口附近，这也是您应该参观的塔什干旅游景点之一。
                <w:br/>
                【韩国街】（游览参观约 90 分钟）漫步在这条奇妙的融合之地上，每一个角落都散发着独特的魅力。转角处的一家小店，或许正在售卖着只有这里才能找到的特色商品；街头的艺人，用他们手中的乐器演奏着跨越千山的旋律；而那些来来往往的行人，他们的脸上都写满了故事与期待。
                <w:br/>
                入住酒店休息。
                <w:br/>
                交通：汽车
                <w:br/>
              </w:t>
            </w:r>
          </w:p>
        </w:tc>
        <w:tc>
          <w:tcPr/>
          <w:p>
            <w:pPr>
              <w:pStyle w:val="indent"/>
            </w:pPr>
            <w:r>
              <w:rPr>
                <w:rFonts w:ascii="宋体" w:hAnsi="宋体" w:eastAsia="宋体" w:cs="宋体"/>
                <w:color w:val="000000"/>
                <w:sz w:val="20"/>
                <w:szCs w:val="20"/>
              </w:rPr>
              <w:t xml:space="preserve">早餐：酒店早餐     午餐：当地午餐     晚餐：X   </w:t>
            </w:r>
          </w:p>
        </w:tc>
        <w:tc>
          <w:tcPr/>
          <w:p>
            <w:pPr>
              <w:pStyle w:val="indent"/>
            </w:pPr>
            <w:r>
              <w:rPr>
                <w:rFonts w:ascii="宋体" w:hAnsi="宋体" w:eastAsia="宋体" w:cs="宋体"/>
                <w:color w:val="000000"/>
                <w:sz w:val="20"/>
                <w:szCs w:val="20"/>
              </w:rPr>
              <w:t xml:space="preserve">当地四星</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塔什干-齐姆肯特
                <w:br/>
                上午：早餐后路途经过【塔什干电视塔】（车观），塔什干电视塔是中亚地区最高的建筑，高达 375 米，电视塔从1978 年开始建造，建造时间超过 6 年，于 1985 年 1 月 15 日正式投入使用。
                <w:br/>
                游览塔什干独立广场（步行约20分钟）。塔什干独立广场是乌兹别克斯坦最重要的广场，占地12公顷，是自由和独立的象征，也是希望之地，一代人的理想变为现实，见证了历史的重要时刻。广场西侧有闪亮的白色建筑参议院大楼（外观），北侧有哭泣的母亲纪念碑。广场总是人山人海，是外国游人参观塔什干的必游景点，也是国内居民休闲娱乐的最佳去处。广场上有矗立于1991年的独立纪念碑，代表着乌兹别克斯坦的主权。
                <w:br/>
                前往打卡网红【全球最大-亚洲抓饭中心】（享用特色抓饭），抓饭是当地的国宾饭，也是乌兹别克斯坦本地人民招待贵宾的特色饭，不管是女儿出嫁，孩子出生等都会做香喷喷的手抓饭。
                <w:br/>
                下午：参观帖木儿历史国家博物馆（约30分钟），它于1996年开放，以纪念杰出指挥官阿米尔*帖木儿（也被称为帖木儿）660周年。博物馆的三层圆形建筑由古典东方风格的圆顶构成。内部装饰着大理石，独特的绘画，金箔。在大厅的墙壁上，一幅壁画描绘了帖木儿的生活，以及有传达那个时代气氛的绘画。博物馆的亮点是一个高度为8.5米的水晶吊灯，其中包括106千个吊坠。
                <w:br/>
                后过关前往齐姆肯特，入住酒店休息
                <w:br/>
                交通：汽车
                <w:br/>
              </w:t>
            </w:r>
          </w:p>
        </w:tc>
        <w:tc>
          <w:tcPr/>
          <w:p>
            <w:pPr>
              <w:pStyle w:val="indent"/>
            </w:pPr>
            <w:r>
              <w:rPr>
                <w:rFonts w:ascii="宋体" w:hAnsi="宋体" w:eastAsia="宋体" w:cs="宋体"/>
                <w:color w:val="000000"/>
                <w:sz w:val="20"/>
                <w:szCs w:val="20"/>
              </w:rPr>
              <w:t xml:space="preserve">早餐：当地早餐     午餐：当地午餐     晚餐：X   </w:t>
            </w:r>
          </w:p>
        </w:tc>
        <w:tc>
          <w:tcPr/>
          <w:p>
            <w:pPr>
              <w:pStyle w:val="indent"/>
            </w:pPr>
            <w:r>
              <w:rPr>
                <w:rFonts w:ascii="宋体" w:hAnsi="宋体" w:eastAsia="宋体" w:cs="宋体"/>
                <w:color w:val="000000"/>
                <w:sz w:val="20"/>
                <w:szCs w:val="20"/>
              </w:rPr>
              <w:t xml:space="preserve">当地四星级酒店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齐姆肯特-阿拉木图（夜卧火车）
                <w:br/>
                上午：酒店早餐后，游览齐姆肯特，【哈萨克斯坦第三大城市奇姆肯特白色清真寺】(外观约20分钟），奇姆肯特拥有多座风格独特的清真寺，其中奇姆肯特州中心清真寺兴建于2007年，2013年投入使用，外形和内部结构似哈萨克族毡房，墙壁和屋顶有大量哈萨克族图案。赛伊詹卡里埃斯贾努里清真寺有56米的巨顶、36米超高的圣龛和四座63米的宣礼塔，规模宏大。还有白色清真寺，建筑风格独特，简洁纯色，融合传统与现代元素，散发着低调奢华的气质
                <w:br/>
                【阿拜公园】（游览约 20 分钟）它是在1957年奠定在公园阿拜位于：胡同斯拉瓦，纪念碑的飞行员，许多室内运动场。在阿拜公园有一个啤酒厂“西格玛”，餐馆，咖啡馆和在公园阿拜是南哈萨克斯坦马戏团。 阿拜公园是1995年为纪念阿拜纪念他诞辰150周年的纪念碑。
                <w:br/>
                【拜迪贝克】（游览约 20 分钟）拜迪贝克是一个着名的双胞胎，这是一个法官，是哈萨克人的一次合谋。 他也是铁木尔的好朋友，积极参与土耳其斯坦的加扎·艾哈迈德·亚萨维的陵墓和清真寺的建设。 该碑已在哈萨克斯坦称号最高，其总高度为23米，数字本身为10米，纪念碑重约9吨。
                <w:br/>
                (欧尔大巴斯广场)（游览约 20 分钟） 在19世纪，城市的东部边界通过这里，并且这里也通往Sairam和Taraz的要塞大门。在广场中央竖立了一座纪念碑 – “OtanAna”。这座纪念碑有三个三十四米的高度，每一面都刻有三大名着的名言。纪念碑的顶部是一位年轻女子的身影，他释放了七只燕子。在Koshkar Ata河流经的广场下面;直接在它附近安装喷泉复合体在纪念碑附近。“Ordabasy”广场通过一座长达104米的桥梁与独立公园相连。
                <w:br/>
                （奇姆肯特独立公园）（游览约 20 分钟）独立公园是哈萨克斯坦什姆肯特市的一个城市公园。它于2011 年10 月开放，以纪念美国独立日 20 周年。
                <w:br/>
                下午：搭乘夜卧火车前往阿拉木图。
                <w:br/>
                备注：奇姆肯特-阿拉木图火车硬卧 (硬卧票，上下铺随机出票，不保证同一车厢)
                <w:br/>
                交通：汽车
                <w:br/>
              </w:t>
            </w:r>
          </w:p>
        </w:tc>
        <w:tc>
          <w:tcPr/>
          <w:p>
            <w:pPr>
              <w:pStyle w:val="indent"/>
            </w:pPr>
            <w:r>
              <w:rPr>
                <w:rFonts w:ascii="宋体" w:hAnsi="宋体" w:eastAsia="宋体" w:cs="宋体"/>
                <w:color w:val="000000"/>
                <w:sz w:val="20"/>
                <w:szCs w:val="20"/>
              </w:rPr>
              <w:t xml:space="preserve">早餐：酒店早餐     午餐：当地午餐     晚餐：X   </w:t>
            </w:r>
          </w:p>
        </w:tc>
        <w:tc>
          <w:tcPr/>
          <w:p>
            <w:pPr>
              <w:pStyle w:val="indent"/>
            </w:pPr>
            <w:r>
              <w:rPr>
                <w:rFonts w:ascii="宋体" w:hAnsi="宋体" w:eastAsia="宋体" w:cs="宋体"/>
                <w:color w:val="000000"/>
                <w:sz w:val="20"/>
                <w:szCs w:val="20"/>
              </w:rPr>
              <w:t xml:space="preserve">夜卧火车（4人一车厢）1955-0714（车次仅供参考，如遇客运处调途以实际车次时间为准）</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阿拉木图-恰伦大峡谷-阿拉木图
                <w:br/>
                上午： 乘车前往【恰伦大峡谷】 （含单程区间车）是世界上“第二大峡谷 ”，素有“ 小科罗拉多大峡谷 ” 之称（约 120 公里，车程约2 小时，参观约75 分钟），可以与闻名世界的美国科罗拉多大峡  谷相媲美，峡谷内有各种奇特的岩石造型，如城堡、尖塔等，其中最著名的是 “城堡谷 ”，吸引着众多游客前来观赏。
                <w:br/>
                下午: 后乘车返回阿拉木图（约 190公里，车程约3 小时）
                <w:br/>
                晚餐后入住酒店
                <w:br/>
                交通：汽车
                <w:br/>
              </w:t>
            </w:r>
          </w:p>
        </w:tc>
        <w:tc>
          <w:tcPr/>
          <w:p>
            <w:pPr>
              <w:pStyle w:val="indent"/>
            </w:pPr>
            <w:r>
              <w:rPr>
                <w:rFonts w:ascii="宋体" w:hAnsi="宋体" w:eastAsia="宋体" w:cs="宋体"/>
                <w:color w:val="000000"/>
                <w:sz w:val="20"/>
                <w:szCs w:val="20"/>
              </w:rPr>
              <w:t xml:space="preserve">早餐：酒店早餐     午餐：当地午餐     晚餐：当地晚餐   </w:t>
            </w:r>
          </w:p>
        </w:tc>
        <w:tc>
          <w:tcPr/>
          <w:p>
            <w:pPr>
              <w:pStyle w:val="indent"/>
            </w:pPr>
            <w:r>
              <w:rPr>
                <w:rFonts w:ascii="宋体" w:hAnsi="宋体" w:eastAsia="宋体" w:cs="宋体"/>
                <w:color w:val="000000"/>
                <w:sz w:val="20"/>
                <w:szCs w:val="20"/>
              </w:rPr>
              <w:t xml:space="preserve">当地四星酒店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阿拉木图--广州
                <w:br/>
                上午：早餐后游览阿拉木图游览【独立纪念碑】（游览约 10 分钟）。位于市中心的独立广场中央，该纪念碑是由哈总统纳扎尔巴耶夫倡议并支持在1999年修建的。碑高28米，顶部为高6米的金武士站在有翅膀的雪豹上的统治者，象征着哈萨克土地上的坚强的国家政权。碑脚四周有四座雕像，分别是“天上的智者，大地的母亲”和两个孩子，代表着共和国的历史和美好的未来，他们在一起组成的家庭则是国家存在和人类繁衍的基础。纪念碑四周的浮雕反映了哈国历史时期的重大事件。
                <w:br/>
                后游览【潘菲洛夫28勇士纪念公园】（游览约 20 分钟）。始建于十九世纪七十年代，1942年以潘菲洛夫勇士命名。为了纪念潘菲洛夫师（哈萨克师）28位勇士而建造的。
                <w:br/>
                游览俄罗斯【东正教大教堂】（游览约 10 分钟） 位於潘菲洛夫公園內的木制教堂。不使用任何钉子使得它变成非常独特的大教堂，这座百年历史的教堂有五十六米高，是世界第二高的木结构建筑。了解这个年轻又古老国家的历史和文化。
                <w:br/>
                前往外观【乐器博物馆】（外观约5 分钟）
                <w:br/>
                下午：游览【阿尔巴特大街】，【冼星海纪念碑】（游览约30分钟）竖立在阿拉木图市冼星海大街和加加林大街交汇处。纪念碑以荷花为造型，碑体下部荷叶层叠，上部荷花绽放。荷花纯洁高雅，寓意东方文化。用中、哈、俄三种文字镌刻的碑文写道：“谨以中国杰出的作曲家，中哈友谊和文化交流的使者冼星海的名字命名此街为冼星海大街”。纪念碑上还镌刻着冼星海的简历以及他创作的歌颂哈民族英雄的交响诗《阿曼盖尔德》的第一行乐谱.
                <w:br/>
                前往阿拉木图最有特色的市场【绿色巴扎市场】（游览约30分钟) （如遇周一关闭，可调整行程的游览顺序），自由采购当地特色商品
                <w:br/>
                参观【科克托别山】（含单程缆车）（游览约 30 分钟），在这里可俯瞰阿拉木图市全景。山上建有科克托别电视塔，与电视塔相邻的为全景台， 是阿拉木图一处知名的景点.
                <w:br/>
                      后搭乘航班飞回广州。
                <w:br/>
                交通：汽车、飞机
                <w:br/>
              </w:t>
            </w:r>
          </w:p>
        </w:tc>
        <w:tc>
          <w:tcPr/>
          <w:p>
            <w:pPr>
              <w:pStyle w:val="indent"/>
            </w:pPr>
            <w:r>
              <w:rPr>
                <w:rFonts w:ascii="宋体" w:hAnsi="宋体" w:eastAsia="宋体" w:cs="宋体"/>
                <w:color w:val="000000"/>
                <w:sz w:val="20"/>
                <w:szCs w:val="20"/>
              </w:rPr>
              <w:t xml:space="preserve">早餐：酒店早餐     午餐：当地午餐     晚餐：X   </w:t>
            </w:r>
          </w:p>
        </w:tc>
        <w:tc>
          <w:tcPr/>
          <w:p>
            <w:pPr>
              <w:pStyle w:val="indent"/>
            </w:pPr>
            <w:r>
              <w:rPr>
                <w:rFonts w:ascii="宋体" w:hAnsi="宋体" w:eastAsia="宋体" w:cs="宋体"/>
                <w:color w:val="000000"/>
                <w:sz w:val="20"/>
                <w:szCs w:val="20"/>
              </w:rPr>
              <w:t xml:space="preserve">航班上</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广州-全国各地
                <w:br/>
                抵达广州后，转机前往其他国内城市。
                <w:br/>
                温馨提示：以上行程仅供参考，旅行社有权根据航班调整顺序，遇景点维修等非旅行社控制因素，旅行社保留使用其它相关代替景点的权利！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签证标准：哈萨克斯坦免签，乌兹别克斯坦免签 (仅限中国大陆护照，其他外籍（包含港澳台）护照需另询）
                <w:br/>
                机票标准：广州起止全程团队经济舱机票及机场税，团队机票不允许改名、退票、改票、改期。（不含航空公司临时新增的燃油附加费）
                <w:br/>
                酒店标准：行程中所列星级酒店的双人间（标准为二人一房，如需入住单间则另付单间差费用或我社有权有权利提前说明情况并调整夫妻及亲属住宿安排）
                <w:br/>
                用餐标准：行程中所列餐食，午晚餐为西式餐（套餐或自助餐，酒水不含）。如果不用餐或因个人原因超出用餐时间到达餐厅的，不再另补且费用不退；（用餐时间在机场候机或飞机上的餐食由客人自理）
                <w:br/>
                景点标准：行程中所列景点的首道门票（不含景区内的二道门票及个人消费）。行程表中标明的景点游览顺序和停留时间仅供参考，
                <w:br/>
                用车标准：空调旅游巴士（8-11人用17座，12-19人用33座，20人以上用44座）；
                <w:br/>
                导游司机标准：全程中文领队；境外专业司机和中文导游；
                <w:br/>
                保险标准：旅行社责任险。
                <w:br/>
                服务费以及其他：已含服务费和酒店税费2000元/人、燃油费涨价300元/人
                <w:br/>
                我公司有权根据当地交通等情况调整景点顺序，实际停留时间以具体行程游览时间为准；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护照费用（护照的有效期至少为回程日期 +6个月以上，单国两页以上空白签证页，两国四页以上空白签证页，特别线路可能要求的有效期更长）
                <w:br/>
                全程单房差RMB2000（夜卧火车除外）
                <w:br/>
                行程表以外行程费用；
                <w:br/>
                行李物品的搬运费、保管费及超重费；
                <w:br/>
                一切个人消费（如：电话、传真、电视付费频道、洗衣、饮料等）；
                <w:br/>
                旅游者因违约、自身过错或自身疾病引起的人身和财产损失；
                <w:br/>
                非我社所能控制因素下引起的额外费用，如：自然灾害、罢工、境外当地政策或民俗禁忌、景点维修等；
                <w:br/>
                客人往返出境口岸的一切费用。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本产品供应商为：深圳市特色行国际旅行社有限公司，许可证号：L-GD-CJ00457。此团 9人成团，为保证游客如期出发，我社将与其他旅行社共同委托深圳市特色行国际旅行社有限公司组织出发（拼团出发），如客人不接受拼团出发，请报名时以书面形式注明。此团由深圳市特色行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w:br/>
                行程说明
                <w:br/>
                本社有权根据景点节假日休息（关门）调整行程游览先后顺序，但游览内容不会减少，标准不会降低；
                <w:br/>
                行程景点实际游览最短时间，以行程中标注时间为准；
                <w:br/>
                根据国际航班团队搭乘要求，团队通常须提前3-3.5小时到达机场办理登机手续，故国际段航班在当地下午15点前（含15点），晚间21点前（含21点）起飞的，行程均不含午餐或晚餐。
                <w:br/>
                若客人自身原因不能准时办理登机手续，组团社概不负责，且团费无法退还，后续费用由客人自行承担。
                <w:br/>
                行程中所列航班号及时间仅供参考，航空公司会临时就实际情况做出调整的可能；航班时间后缀+1是指第二天抵达。
                <w:br/>
                酒店标准
                <w:br/>
                1.行程中所列酒店星级标准为当地酒店评定标准；
                <w:br/>
                2.中亚的三、四星级酒店大堂都比较小，无商场；
                <w:br/>
                4.中亚有些酒店的双人标准房会设置一大一小两张床，方便有小孩的家庭游客；还有些酒店双人房只设置一张大的双人大床，放置双份床上用品，有时是二张单人床拼在一起，用时可拉开；
                <w:br/>
                5.按照中亚酒店惯例，每标间可接待两大人带一个1.2米以下儿童（不占床），具体费用根据所报团队情况而定；若一个大人带一个1.2米以下儿童参团，建议住一标间，以免给其他游客休息造成不便；（中亚酒店床普通尺寸90厘米X190厘米) 行程如遇展会，酒店将远离市区或变更住宿地点。
                <w:br/>
                6. 酒店住宿若出现单男或单女，我司会按照报名先后的顺序安排同性客人同住，若客人不接受此种方式或经协调最终不能安排的，客人须在出发前补交单房差入住单人房（欧洲的单人房一般指房间 里面只有一张90厘米左右的床）。
                <w:br/>
                7. 由于各种原因如环保、如历史悠久等，较多酒店无空调设备；中亚各国普遍纬度较高，夏天没空调室内也较为凉爽，敬请多多理解！
                <w:br/>
                8. 中亚酒店房间设备简单，不设牙膏牙刷拖鞋，转换插座，敬请自备。客人需自带日常用品, 如拖鞋、牙膏、牙刷、洗头水、沐浴露及吹风机，转换插座等。如需在酒店房间喝热开水，客人请自带烧水器。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打印日期：2026-09-02</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2026-09-02T15:30:08+08:00</dcterms:created>
  <dcterms:modified xsi:type="dcterms:W3CDTF">2026-09-02T15:30:08+08:00</dcterms:modified>
</cp:coreProperties>
</file>

<file path=docProps/custom.xml><?xml version="1.0" encoding="utf-8"?>
<Properties xmlns="http://schemas.openxmlformats.org/officeDocument/2006/custom-properties" xmlns:vt="http://schemas.openxmlformats.org/officeDocument/2006/docPropsVTypes"/>
</file>