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【皇家玩家】澳大利亚大堡礁8天阳光之旅A | 悉尼 | 凯恩斯 | 布里斯本 | 黄金海岸（南航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OCCZAU08NST#2536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黄金海岸澳洲国宴风味餐（龙虾海鲜袋鼠肉）；
                <w:br/>
                澳式牛扒餐，品尝当地饮食，深入了解当地生活习俗；
                <w:br/>
                凯恩斯热带雨林公园BBQ自助午餐、凯恩斯大堡礁绿岛自助午餐；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悉尼：Holiday Inn Express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悉尼经典一日游-/-凯恩斯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午餐：西式牛扒餐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布里斯本-黄金海岸
                <w:br/>
                早餐后开始今日精彩的行程：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     午餐：√     晚餐：龙虾海鲜餐（8菜1汤）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 布里斯本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团队用餐标准：除标准飞机餐外，早餐为酒店早餐或餐盒，午晚餐为中式桌餐6菜1汤（或特色餐及自助餐），特色餐以行程中标注为准。餐标午餐/晚餐25澳币/餐/人，9正7早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2025-10-20T21:37:53+08:00</dcterms:created>
  <dcterms:modified xsi:type="dcterms:W3CDTF">2025-10-20T21:37:53+08:00</dcterms:modified>
</cp:coreProperties>
</file>

<file path=docProps/custom.xml><?xml version="1.0" encoding="utf-8"?>
<Properties xmlns="http://schemas.openxmlformats.org/officeDocument/2006/custom-properties" xmlns:vt="http://schemas.openxmlformats.org/officeDocument/2006/docPropsVTypes"/>
</file>