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【水墨甘青】西北西宁双飞8天 | 仙米国家森林公园 | 祁连冷龙岭秋色长廊 | 七彩丹霞 | 金塔胡杨林 | 鸣沙山月牙泉 | 莫高窟 | 黑独山 | 茶卡盐湖 | 翡翠湖 | 青海湖黑马河 | 塔尔寺 | 藏式唐卡体验行程单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SD-20250922-O2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【豪华用车】专属定制豪华旅游大巴2+1陆地头等舱航空座椅（10人以上）
                <w:br/>
                【网红三大湖】青海湖·黑马河--高原上的蓝宝石，碧波连天的湖水，比天空的蓝纯粹
                <w:br/>
                翡翠湖--送你一朵小红花，开在你新长的枝桠
                <w:br/>
                茶卡盐湖--不仅是天空之境，更是人间仙境传说中的盐湖精灵
                <w:br/>
                【金塔胡杨林】胡杨、红柳成片连天赛过额济纳旗胡杨林，是观赏胡杨最佳景区。
                <w:br/>
                【敦煌莫高窟】探寻千年艺术，感受千年的瞩目
                <w:br/>
                【鸣沙山月牙泉】沙漠中的一湾明月，将你拉近楼兰古国的英雄梦中
                <w:br/>
                【张掖七彩丹霞】感受气势浑厚和波澜壮阔的彩色大地之美！
                <w:br/>
                青海小瑞士“仙米彩林”9-10月秋色将至，公路两边或金黄或墨绿，交相辉映
                <w:br/>
                【食在甘青】【甘州小吃宴】—河西小江南，尽享陇上美食
                <w:br/>
                【牦牛肉火锅】—柴达木的精盐烹饪出美味的牦牛肉，藏家美味不容错过
                <w:br/>
                【敦煌驴肉黄面】—千年敦煌特色美食
                <w:br/>
                【升级体验】赠送翡翠湖团队航拍视频！让你的大片即时刷爆朋友圈~
                <w:br/>
                【尊贵享受】专业导游带队，耐心讲解服务，经验丰富专职老司机保驾护航！
                <w:br/>
                【精选酒店】全程网评3钻酒店+1晚青海湖周边住宿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广州-西宁-祁连
                <w:br/>
                指定时间于机场集中，工作人员于机场代办理乘机手续，乘飞机前往西宁。接机后乘车前往祁连，沿途欣赏秋色醉人的【仙米国家森林公园】美景，这里一切都很纯净，很自然，很和谐，起伏的山川，多彩的树木、吃草的牛羊，还有劳作的人们，眼前的美景就是一幅浑然天成的山水田园画作。后进入此行绚烂的【圣盔谷秋色秘境】。这里就像是世外天堂，秋色迷醉，牛羊成群，蔚蓝的浩门河清澈流淌，让人流连忘返。之后进入秋色弥漫的【冷龙岭秋色长廊】，我们将穿行80里金色的白杨+白桦长廊。中餐过后路过峨堡镇，前往祁连。金秋时节，地处青海高原北部的祁连山地区层林尽染，秋意盎然，风光旖旎，沿途欣赏风光秀美的阿柔草原。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张掖-金塔胡杨林-敦煌
                <w:br/>
                早餐后乘车前往【金塔胡杨林】（游览 2小时，不含区间车20），金塔胡杨林规模虽远不及额济纳旗的规模，但胜在人少，可享受自在的一片天地，这里的胡杨和额济纳有着很大区别，拔地参天的胡杨树有着湖泊的倒影格外惊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敦煌-黑独山-大柴旦-德令哈
                <w:br/>
                早餐后出发前往黑独山，途径当金山，抵达后参观【黑独山】（不含区间车60元/人），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西宁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西宁-广州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张掖网评3钻：丝路迎宾酒店/柏菲大酒店/七彩丹霞鼎盛宾馆/丹霞口石头城酒店或同级
                <w:br/>
                敦煌网评3钻：天沁云水大酒店/嘉河云境酒店或同级
                <w:br/>
                德令哈网评3钻：坤谊酒店/腾瑞祥酒店或同级
                <w:br/>
                青海湖周边：扎西度假藏式e家酒店/格日大酒店/假日酒店/星辰观景民宿或同级
                <w:br/>
                西宁网评3钻：冬宝酒店或同级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
                <w:br/>
                4.翡翠湖区间车60元/人
                <w:br/>
                5.黑独山区间车60元/人
                <w:br/>
                6.金塔胡杨林区间车20元/人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2025-09-22T20:52:21+08:00</dcterms:created>
  <dcterms:modified xsi:type="dcterms:W3CDTF">2025-09-22T20:52:21+08:00</dcterms:modified>
</cp:coreProperties>
</file>

<file path=docProps/custom.xml><?xml version="1.0" encoding="utf-8"?>
<Properties xmlns="http://schemas.openxmlformats.org/officeDocument/2006/custom-properties" xmlns:vt="http://schemas.openxmlformats.org/officeDocument/2006/docPropsVTypes"/>
</file>