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【广佛出发】惠州2天|双月湾|泰丽云顶度假酒店行程单</w:t>
      </w:r>
    </w:p>
    <w:p>
      <w:pPr>
        <w:jc w:val="center"/>
        <w:spacing w:after="100"/>
      </w:pPr>
      <w:r>
        <w:rPr>
          <w:rFonts w:ascii="宋体" w:hAnsi="宋体" w:eastAsia="宋体" w:cs="宋体"/>
          <w:sz w:val="20"/>
          <w:szCs w:val="20"/>
        </w:rPr>
        <w:t xml:space="preserve">【广佛出发】惠州2天|双月湾|泰丽云顶度假酒店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YWS1759050189h3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越秀公园地铁C出口
                <w:br/>
                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 2人起接(旅游大巴/接驳车/打车报销等方式，以当天安排为准）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★地理位置优越：酒店位于惠州双月湾，地处世界第八大海湾，拥有 “双湾三海” 的世界奇观。且在深圳、广州等珠三角 2 小时经济圈内，交通便利，适合全年度假。 
                <w:br/>
                ★网红打卡设施丰富：酒店拥有悬崖艺术馆、一滴水图书馆等多个网红打卡点。悬崖艺术馆斥资一亿打造，造型独特，宛如展翅纸鹤，270° 山海露台是观赏海边落日的绝佳地点；一滴水图书馆是中国首个悬崖边的海上书屋，形似天空掉落人间的一滴水，顶层的天空之镜与海天一色融为一体，极具艺术感。
                <w:br/>
                ★优质海滩资源：酒店毗邻一线外海的 8 里白金沙滩，位于双月湾左湾，风微浪细，水质清澈，海水深度适宜，适合亲海玩海，游客可以尽情享受沙滩和海水带来的乐趣。
                <w:br/>
                ★特色泳池体验：酒店设有岩石无边泳池，泳池面朝海天一色，在这里游泳或拍照，都能感受到浓郁的度假氛围，随手一拍就是大片。
                <w:br/>
                ★海景客房舒适：酒店拥有 1200 余间多种主题宽幕海景房，客房面积 55 平米起跳，空间宽敞舒适。每间客房均面朝大海，配有超大玻璃窗或阳台，让客人足不出户即可欣赏到海岸的唯美晚霞和星辰大海。
                <w:br/>
                ★餐饮体验绝佳：泰丽海景西餐厅玻璃外墙拥有 720° 一线海景，客人可以在观海、听海中品味意、法、东南亚等环球美食和海鲜盛宴，享受视觉与味觉的双重盛宴。 
                <w:br/>
                ★配套服务完善：酒店集主题海景房、山溪温泉、餐饮会议、度假娱乐于一体，还设有儿童水上乐园、健身房等设施，能满足不同客人的需求。同时，酒店秉承 “精细、周到、圆满” 的服务宗旨，提供个性化服务，让客人尊享诸多礼遇。
                <w:br/>
                ★登双月湾观景台，美拍磨子石公园
                <w:br/>
                ★十五月亮十六圆，走进最佳观赏期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出发——磨子石——午餐——双月湾·泰丽云顶度假酒店——自由活动——享用自助晚餐
                <w:br/>
                ■上午：指定时间几点集中出发，前往惠州惠东巽寮湾，前往磨子石景区，磨子石‌主要指位于中国广东省惠州市惠东县巽寮湾的磨子石景区，以独特的海岸奇石景观闻名； 惠州磨子石景区‌‌地理位置‌：位于惠东县巽寮湾金海湾大道，是巽寮湾十八景之一，以天然奇石群为主要景观。‌‌景观特色‌：拥有风动石、蘑菇石等形态各异的巨石，其中风动石重约200吨，大风时可轻微摇晃，被载入《中国地理之最》。‌‌景区内步行10分钟可达海边，不建议乘坐观光车（5元/人）；
                <w:br/>
                <w:br/>
                ■中午：享用午餐【巽寮湾海鲜宴】
                <w:br/>
                <w:br/>
                ■下午：前往酒店惠州双月湾泰丽云顶度假酒店；酒店择址于湾区诗意旅居目的地——惠州双月湾，一线外海，白金沙滩长达八里，酒店集一线海景房、山溪温泉，餐饮会议、商务休闲、度假娱乐、海滨公园于一体，向宾客提供优质的多样化酒店产品服务。
                <w:br/>
                酒店整体以质奢优雅、简约舒适为主基调，更是深研人性化细节与臻至服务。在这里，可以体验到舒适与豪华，尽情享受华丽雅致的休闲空间以及极具格调的精美客房，开启一场360°全方位瞰海的归心之旅。
                <w:br/>
                特色泳池体验：酒店设有岩石无边泳池，泳池面朝海天一色，在这里游泳或拍照，都能感受到浓郁的度假氛围，随手一拍就是大片。
                <w:br/>
                <w:br/>
                网红打卡设施丰富：酒店拥有悬崖艺术馆、一滴水图书馆等多个网红打卡点。悬崖艺术馆斥资一亿打造，造型独特，宛如展翅纸鹤，270° 山海露台是观赏海边落日的绝佳地点；一滴水图书馆是中国首个悬崖边的海上书屋，形似天空掉落人间的一滴水，顶层的天空之镜与海天一色融为一体，极具艺术感。
                <w:br/>
                <w:br/>
                ﻿1、早餐时间：7:00-10:00点 负三楼海景餐厅（凭房卡使用）用餐地点：负三楼
                <w:br/>
                晚餐时间：18:00-21:00点 负三楼海景餐厅（凭房卡使用）用餐地点：负三楼
                <w:br/>
                <w:br/>
                2、岩石无边际泳池营业时间：09:00-21:00 （室外常温）
                <w:br/>
                   儿童水上乐园营业时间:09:00-21:00（室外常温）
                <w:br/>
                  花瓣泳池营业时间下午:（室外常温）关闭升级中
                <w:br/>
                       注意事项： 泳池为常温泳池，请在房间更衣后前往，岩石无边际泳池在酒店出大堂右边过去；凭房卡进入；
                <w:br/>
                <w:br/>
                3、悬崖艺术馆：9：00-18：00
                <w:br/>
                <w:br/>
                4、一滴水图书馆：9:00-18:00；凭房卡
                <w:br/>
                <w:br/>
                5、观光车：8:00-22:00（15分一班车）
                <w:br/>
                乘车点：观光梯一楼
                <w:br/>
                悬崖艺术馆以及沙滩都可以乘坐观光车前往哈
                <w:br/>
                <w:br/>
                6、便利店营业时间：9:30-00:00（有需要可先向前台咨询）
                <w:br/>
                     地点：四号楼一楼
                <w:br/>
                交通：汽车
                <w:br/>
              </w:t>
            </w:r>
          </w:p>
        </w:tc>
        <w:tc>
          <w:tcPr/>
          <w:p>
            <w:pPr>
              <w:pStyle w:val="indent"/>
            </w:pPr>
            <w:r>
              <w:rPr>
                <w:rFonts w:ascii="宋体" w:hAnsi="宋体" w:eastAsia="宋体" w:cs="宋体"/>
                <w:color w:val="000000"/>
                <w:sz w:val="20"/>
                <w:szCs w:val="20"/>
              </w:rPr>
              <w:t xml:space="preserve">早餐：费用不包含     午餐：费用包含（巽寮湾海鲜宴）     晚餐：费用包含。   </w:t>
            </w:r>
          </w:p>
        </w:tc>
        <w:tc>
          <w:tcPr/>
          <w:p>
            <w:pPr>
              <w:pStyle w:val="indent"/>
            </w:pPr>
            <w:r>
              <w:rPr>
                <w:rFonts w:ascii="宋体" w:hAnsi="宋体" w:eastAsia="宋体" w:cs="宋体"/>
                <w:color w:val="000000"/>
                <w:sz w:val="20"/>
                <w:szCs w:val="20"/>
              </w:rPr>
              <w:t xml:space="preserve">惠州双月湾泰丽云顶度假酒店拾贝时光正海景双床房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早餐——双月湾观景台——午餐自行安排——后返程
                <w:br/>
                ■上午：酒店【自助早餐】睡到自然醒后起床/享用早餐（早餐时间07：00-10：00）。9点大堂集合，乘车前往双月湾观景台；双月湾观景台坐落于广东省惠州市惠东县港口镇大星山西南面 ，是俯瞰双月湾全景的核心观景点。该平台因可同时观赏大亚湾和红海湾两片半月形海湾的独特地貌而得名 ，天气晴好时能观测日出、日落及晚霞景观 。采用全天候免费开放模式 ，游客可通过徒步登山或乘坐摩的等方式抵达 。
                <w:br/>
                <w:br/>
                ■中午：午餐自行安排
                <w:br/>
                <w:br/>
                ■下午：餐后乘车返程，结束愉快之旅，返回温馨的家！！
                <w:br/>
                交通：汽车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1.车辆使用：按实际参团人数安排空调旅游巴士，每人1正座，；
                <w:br/>
                2.行程酒店：入住惠州双月湾泰丽云顶度假酒店拾贝时光正海景双床房，单人需补房差260元/床位；
                <w:br/>
                3.景区门票：凭房卡无限次泳池，悬崖艺术馆、一滴水图书馆；
                <w:br/>
                4.行程用餐：全程含2正1早餐（1个围式午餐+1个自助晚餐，1个自助早餐，围餐10-12人坐一围，不吃不退款）
                <w:br/>
                5.行程导游：含优秀导游服务；
                <w:br/>
                6.行程赠品：含品牌饮用水1支；
                <w:br/>
                7.行程保险：含旅游社责任保险（建议出游前购买个人旅游意外保险）；
                <w:br/>
                8.儿童费用：身高1.2-1.4米，含2正1早，往返交通，不占床位，超高按成人价格报名，占床位；1.2米以下，含2正1早，往返交通，不占床位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1.个人旅游意外保险费（建议客人报名是购买）
                <w:br/>
                2.上述已含费用中未约定的费用
                <w:br/>
                3.旅途中一切私人开销；个人其他消费，景区内自设的购物商铺、娱乐等项目，属于旅游者个人消费行为，如产生纠纷或损失，本社不承担责任。
                <w:br/>
                4.补票价格参考：（价格仅供参考，实际价格请以酒店公示为准）：补票客人请自觉在酒店前台补票，旅行社不代收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2025-09-30T05:50:13+08:00</dcterms:created>
  <dcterms:modified xsi:type="dcterms:W3CDTF">2025-09-30T05:50:13+08:00</dcterms:modified>
</cp:coreProperties>
</file>

<file path=docProps/custom.xml><?xml version="1.0" encoding="utf-8"?>
<Properties xmlns="http://schemas.openxmlformats.org/officeDocument/2006/custom-properties" xmlns:vt="http://schemas.openxmlformats.org/officeDocument/2006/docPropsVTypes"/>
</file>