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【秋日巡礼】日本北海道6日半自助游|登别地狱谷|展望台|小樽运河|富良野|北海道|深圳往返行程单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RH175911387072-HRJP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去程：ZH727 深圳-札幌 0845-1430 
                <w:br/>
                回程：ZH728 札幌-深圳 1530-2125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深圳-札幌千岁机场
                <w:br/>
                各位贵宾于指定时间在深圳宝安国际机场集合，由专业领队办理登机手续飞往北海道（日本比中国快一小时，航程约4.5小时），抵达后办理入境手续。前往酒店办理入住休息。
                <w:br/>
                交通：参考航班：ZH727 深圳-札幌 0845-1430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登别地狱谷（包含：三途の川→鉄泉池→大湯沼展望台）（停约60分钟）- 尼克斯海洋公园（停约3个小时）-支笏洞爷国立公园（停约30分钟）- 洞爷湖展望台（停约40分钟）
                <w:br/>
                ★【登别地狱谷】在登别温泉街尽头奇形诡异的谷地称为地狱谷，乃1万年前笠山爆发形成。岩石间喷出的天然瓦斯使这一带烟雾迷漫，若在秋日遍谷枫红时游览，当下美景，是地狱也是天堂。
                <w:br/>
                ★【登别尼克斯海洋公园】：位于设施中心的美丽城＂尼克斯城＂，其设计仿中世纪文艺复兴时期兴建的城堡，使用了最新科技建造4层楼高的水族馆，展示了大约350种11,000只海洋生物。馆内有高达8公尺的广角大型水槽、"水晶塔"，以及北海道的第一个水中隧道"AQUA隧道"，鱼就在游客的头顶上游来游去，根本就像走在海底一样。从2楼到4楼挑高空间的手扶梯，可以欣赏在大型水槽里优游的鱼群。在尼克斯城两旁的表演池里每天有海豚以及海狮的表演秀，以及大受欢迎的可爱企鹅游行，在游客面前摇摇晃晃的行进散步，惹人喜爱。
                <w:br/>
                ※ 一般营业时间9:00~17:00售票于闭馆30分钟前截止；休馆日:冬季的设施维护日。具体日期需另行咨询。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交通：大巴
                <w:br/>
              </w:t>
            </w:r>
          </w:p>
        </w:tc>
        <w:tc>
          <w:tcPr/>
          <w:p>
            <w:pPr>
              <w:pStyle w:val="indent"/>
            </w:pPr>
            <w:r>
              <w:rPr>
                <w:rFonts w:ascii="宋体" w:hAnsi="宋体" w:eastAsia="宋体" w:cs="宋体"/>
                <w:color w:val="000000"/>
                <w:sz w:val="20"/>
                <w:szCs w:val="20"/>
              </w:rPr>
              <w:t xml:space="preserve">早餐：酒店早餐     午餐：寿喜烧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札幌→青池秘境（停约40分钟）→白须瀑布（停约40分钟）→ 富良野精灵露台（停约60分钟）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朝里海上列车（从札幌出发，约20分钟到达小樽）-小樽八音盒本堂 （停约40分钟）-免税店（停约60分钟）-北一硝子馆（停约30分钟） -小樽运河(停约40分钟)
                <w:br/>
                ★【朝里海上列车】：‌北海道朝里海上列车‌是一趟特别的小火车，从札幌出发，沿着JR线前往小樽，最终在朝里站下车。这趟列车以其独特的海上景观而闻名，乘客可以享受到在大海上行驶的体验，仿佛置身于宫崎骏的动画世界中。列车行驶在大海上，窗外是一望无际的海面，而车内则播放着久石让的《海》这首音乐，为乘客提供了一个宁静而美丽的旅行体验。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交通：大巴
                <w:br/>
              </w:t>
            </w:r>
          </w:p>
        </w:tc>
        <w:tc>
          <w:tcPr/>
          <w:p>
            <w:pPr>
              <w:pStyle w:val="indent"/>
            </w:pPr>
            <w:r>
              <w:rPr>
                <w:rFonts w:ascii="宋体" w:hAnsi="宋体" w:eastAsia="宋体" w:cs="宋体"/>
                <w:color w:val="000000"/>
                <w:sz w:val="20"/>
                <w:szCs w:val="20"/>
              </w:rPr>
              <w:t xml:space="preserve">早餐：酒店早餐     午餐：X     晚餐：成吉思汗烤肉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自由活动行程推荐：白色恋人巧克力公园-时计台钟楼--狸小路商店街
                <w:br/>
                自由活动推荐景点：
                <w:br/>
                ★【白色恋人巧克力公园】：是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在导游指定时间集合，办理乘机手续乘坐航班返回深圳机场散团，结束难忘的日本之旅。
                <w:br/>
                <w:br/>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交通：ZH728 札幌-深圳 1530-2125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2025-10-04T11:37:53+08:00</dcterms:created>
  <dcterms:modified xsi:type="dcterms:W3CDTF">2025-10-04T11:37:53+08:00</dcterms:modified>
</cp:coreProperties>
</file>

<file path=docProps/custom.xml><?xml version="1.0" encoding="utf-8"?>
<Properties xmlns="http://schemas.openxmlformats.org/officeDocument/2006/custom-properties" xmlns:vt="http://schemas.openxmlformats.org/officeDocument/2006/docPropsVTypes"/>
</file>