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特价】德国+法国+瑞士+意大利12天（海航深圳往返）|卢浮宫|新天鹅堡| 含全餐|瓦杜兹|琉森|因特拉肯行程单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EU202509291140HC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优选深圳出发直飞欧洲航班，家门口出发，无需转机
                <w:br/>
                ★ 全程欧洲标准高级-豪华酒店，全程含餐五菜一汤！
                <w:br/>
                ★ 特别升级2大特色美食：土耳其烤肉餐、法国油封烤鸡特色餐
                <w:br/>
                ★ 入内参观巴黎艺术宝库之卢浮宫  
                <w:br/>
                ★ 外观白雪公主城堡原型—德国新天鹅堡 
                <w:br/>
                ★ “阿尔卑斯山谷的宝石”——因斯布鲁克 
                <w:br/>
                ★ 探访邮票小国列支敦士登 
                <w:br/>
                ★ 游览阿尔卑斯风光如画的小镇—琉森
                <w:br/>
                ★ 佛罗伦萨、威尼斯、米兰、巴黎名城名景一网打尽，欧洲文化历史经典尽览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深圳-(飞机)-米兰-(大巴约300公里)-佛罗伦萨
                <w:br/>
                参考航班:
                <w:br/>
                HU7973  深圳宝安国际机场 T3 - 米兰马尔彭萨机场 (MXP)   02:05/08:55 
                <w:br/>
                ●【米兰】（游览不少于1小时15分钟）,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1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威尼斯-(大巴约375公里)-因斯布鲁克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因斯布鲁克-(大巴约108公里)-富森-(大巴约354公里)-米卢斯
                <w:br/>
                ●【因斯布鲁克】（游览不少于1小时）,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米卢斯-(大巴约550公里)-巴黎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午餐：土耳其烤肉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巴黎-(大巴约350公里)-法国小镇
                <w:br/>
                ●【Fragonard香水博物馆】（游览不少于30分钟）,巴黎花宫娜香水博物馆位于巴黎歌剧院附近，置身于一栋拿破仑三世风格的公馆中，建筑内完全保留了当时的风格，让人们在古典的华丽中尽览300年的香水历史。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法国小镇-(大巴约300公里)-因特拉肯-(大巴约68公里)-卢塞恩
                <w:br/>
                ●【因特拉肯】（游览不少于3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卢塞恩-(大巴约242公里)-米兰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米兰-(飞机)-深圳
                <w:br/>
                参考航班:
                <w:br/>
                HU7974  米兰马尔彭萨机场 (MXP)  - 深圳宝安国际机场 T3  10:55/05:00+1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五菜一汤为主，不含酒水，8-10人一桌）：其中1个土耳其烤肉餐、1个法国油封烤鸡特色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4.用车：境外旅游巴士：根据团队人数，安排19-50座巴士，及专业外籍司机；
                <w:br/>
                5.门票：行程中所含的首道门票：卢浮宫（不含讲解）；详细参照附带行程中所列之景点（其他为免费对外开放或外观景点或另付费项目）；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1.签证费、司导服务费及税费3500元（需随团款团前付清）
                <w:br/>
                2.个人旅游意外保险：具体保险险种请在报名时向销售人员咨询并购买，出行时请将该保单资料随身携带；65岁以上（含65岁）老年人特殊保险费用（请视自身情况购买，并请签署健康承诺函及亲属知晓其参团旅行的同意书）；
                <w:br/>
                3.官导服务费：因境外目的地有服务费文化，团友须另付欧洲境内中文导游和司机服务费；为了感谢欧洲各地有当地官方导游讲解及热忱服务（例如：卢浮宫，罗马，威尼斯等等），请另付上服务费EUR 1/人。
                <w:br/>
                4.全程单房差：2800元/人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签证费、司导服务费及税费3500元（需随团款团前付清）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2025-10-04T05:18:08+08:00</dcterms:created>
  <dcterms:modified xsi:type="dcterms:W3CDTF">2025-10-04T05:18:08+08:00</dcterms:modified>
</cp:coreProperties>
</file>

<file path=docProps/custom.xml><?xml version="1.0" encoding="utf-8"?>
<Properties xmlns="http://schemas.openxmlformats.org/officeDocument/2006/custom-properties" xmlns:vt="http://schemas.openxmlformats.org/officeDocument/2006/docPropsVTypes"/>
</file>