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橙意疆南•胡杨盛宴】新疆三飞8天｜塔里木胡杨林｜沙雅世界胡杨林｜图木舒克胡杨林｜泽普金胡杨林｜139秘境公路｜第四沙漠公路｜博斯腾湖｜天山神秘大峡谷｜永安湖唐王城｜土陶技艺馆｜夜游约特干古城｜和田｜喀什古城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XBX-20251009-A1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乌鲁木齐市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8</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【季节限定·胡杨盛宴】
                <w:br/>
                沙雅胡杨林丨世界胡杨基因库的王者地位！沙雅拥有全球面积最大、保存最完整的原生态百万亩胡杨林，被认证为「世界自然遗产」，堪称胡杨界的活化石；
                <w:br/>
                泽普金胡杨丨独一无二的水上胡杨奇观，胡杨与碧水芦苇交织，形成「胡杨伴水而生」的灵动景观，摄影层次感极强！
                <w:br/>
                塔里木胡杨林丨世界规模最大的胡杨林走廊，绵延塔里木河两岸长达数百公里，胡杨密度与分布广度冠绝全球，形成“金色隧道”般的视觉奇观，极具生态震撼力
                <w:br/>
                图木舒克胡杨丨丝路古道与胡杨的时空交响，地处古龟兹—疏勒通道要冲，胡杨林与唐代烽燧、古城遗址交错，形成「丝路文明活态博物馆」。
                <w:br/>
                【沙海丝途·金色经纬】
                <w:br/>
                ①沙雅139秘境公路
                <w:br/>
                --驰骋黄金动脉，多维胡杨景观密集覆盖，车行黄金隧道中，一步一景的极致视觉盛宴！
                <w:br/>
                ②第四沙漠公路（图昆沙漠公路）
                <w:br/>
                --世界级工程奇迹，塔克拉玛干沙漠西缘的首条南北纵贯沙漠公路，实现一条路解锁南疆兵团人文+沙漠生态双核心！
                <w:br/>
                【西域魅力·漫步三古城】
                <w:br/>
                ①和田约特干古城--一夜梦回于阗盛世，重启丝路文明的黄金之夜！
                <w:br/>
                ②喀什古城--古城慢时光，一砖一瓦皆是智慧，数百条纵横交错的老巷！两千多年连续不断的市井烟火，形成“穿越时空的沉浸感”
                <w:br/>
                ③库车龟兹小巷citywalk--千年古丝绸之路上西域16国之首的龟兹古国，如今的库车，是独库公路的终点，也是此次南疆人文之旅的开端，感受古今交融的特点，仿佛穿越时空！
                <w:br/>
                【不一样的南疆】
                <w:br/>
                另类的海丨博斯腾湖，专属新疆的内陆“海”，隐藏在南疆大漠戈壁的辽阔间，内陆最大的淡水湖，特别安排博斯腾湖游船
                <w:br/>
                奇骏峡谷丨褐色山体汇集神、奇、险、雄、古、幽为一体，不出国也能完爆美国大峡谷--天山神秘大峡谷
                <w:br/>
                【粤疆福利·心连心】
                <w:br/>
                兵团故事丨打卡广东援疆项目-唐王城千年屯垦文化体验中心，粤疆同心齐发展!
                <w:br/>
                粤疆连心丨独属广东老友记福利--赠送图木舒克 150元文旅福利券！在文旅局指定的服务企业换购礼品。
                <w:br/>
                【味蕾享受·西域的味道】
                <w:br/>
                特色美食丨库车飘香大馕饼、和田萨姆萨、红柳枝烤羊肉串、博斯腾湖特色全鱼宴、喀什缸缸肉！
                <w:br/>
                特别安排网红社会餐厅欢送宴，一边享受美食、一边观赏新疆古丽与巴郎子的载歌载舞！
                <w:br/>
                【舒适旅程】
                <w:br/>
                广东自组丨广东独立自组团，同声同气游新疆！纯玩高性价比，舒心畅玩！
                <w:br/>
                优质航班丨直飞乌鲁木齐，疆内安排喀什飞乌鲁木齐，省去长途跋涉的劳累！
                <w:br/>
                舒适交通丨6人铁发！16人以上升级安排2+1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广州✈（飞机）乌鲁木齐
                <w:br/>
                广州机场乘飞机赴【乌鲁木齐】，抵达后入住酒店休息。
                <w:br/>
                温馨提示：
                <w:br/>
                1、新疆气温略低，但紫外线照射强烈，也特别干燥，请做好防晒措施并及时补充水分；
                <w:br/>
                2、新疆与内地城市时差2小时，新疆是9点半、10点上班，14点午饭，20点晚饭；
                <w:br/>
                3、新疆境内安检比较严格，商店，餐厅，景区，酒店需要过安检检查，请客人随时携带身份证；
                <w:br/>
                4、新疆景点和景点之间的距离远，有时候不能按时吃饭，建议备好干粮、零食在车上补充能量
                <w:br/>
                5、行程安排会因航班、天气、路况等不可抗力因素作出调整变更，经与全体游客协商同意后进行游览顺序调整！
                <w:br/>
                交通：飞机/汽车
                <w:br/>
                到达城市：乌鲁木齐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乌鲁木齐</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乌鲁木齐-（汽车452km，约6H）博斯腾湖-（汽车60km，约1.5H）博湖/焉耆
                <w:br/>
                早餐后，乘车前往游览【博斯腾湖·莲海世界，特别赠送游船体验】（游览时间约 2小时）是博斯腾湖西南角的一片小型湖泊群（俗称“小湖区”）。它与博斯腾湖的主湖区相连，但因其水道蜿蜒、芦苇丛生、睡莲遍野而形成了独具特色的自然景观。这里良好的生态环境成为了各种水鸟的天堂。您可以看到天鹅、白鹭、鸬鹚、野鸭等多种鸟类在此栖息、繁衍，是观鸟爱好者的理想之地。“西海”之水，天山之源：博斯腾湖古称“西海”，其水源主要来自天山山脉的冰雪融水。因此，“莲海世界”的水质清澈纯净，在阳光下呈现出迷人的蓝绿色。漫步在湖边，微风拂面，湖水波光粼粼，仿佛置身于一个宁静的仙境。在这里，你可以尽情拍照，捕捉睡莲的婀娜多姿，也可以在湖边静坐，感受大自然的宁静与和谐，博斯腾湖是中国的内陆淡水湖，水产丰富，尤其以“池沼公鱼”、“鲤鱼”、“草鱼”、“河虾”等闻名。游玩结束后，特别安排了博斯腾湖特色“全鱼宴”！品味着不一样的鱼！品尝过美味的美食后继续乘车前往库尔勒入住酒店休息。
                <w:br/>
                温馨提示：赠送游船体验，不用不退！
                <w:br/>
                交通：汽车
                <w:br/>
                到达城市：博湖/焉耆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博湖/焉耆</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博湖/焉耆→（汽车约300KM,约4.5H）塔里木胡杨林公园-（汽车约140km，约3H）库车
                <w:br/>
                早餐后乘车游览【塔里木胡杨林公园】(游览约3H，含门票+区间车，不含景区内小火车100元/人自理，自愿选择)，被誉为最美的十大森林公园，它是世界上面积大、古老、保存完整、原始的胡杨树森林公园保护区。胡杨林是世界上古老的一种树种，被称为“第三世纪活化石”。 这种珍贵的树种有着美丽的树影，据说活着1000年不死，死了1000年不倒，倒下1000年不朽，它对于维护沙漠的生态有着重要的作用。客人可自费搭乘景区复古小火车，穿梭在胡杨林间，感受一段秋日里的梦幻时光。随后延着高速公路一路西行，抵达龟兹古城—库车市，前往网红打卡地-【热斯坦街】【龟兹小巷】【门巴扎】，穿越千年的西域风情体验，街道两旁古民居林立，色彩斑斓的门扉上雕刻着精美的花纹，简直是摄影爱好者的天堂，扫街爱好者的圣地。这些都是拍照及其好看的地方,游毕后前往库车入住酒店休息。
                <w:br/>
                <w:br/>
                温馨提示：胡杨树属于新疆干旱地区特有树种，绿叶生机盎然，黄叶金黄美丽，枯叶顽强不屈，每年10月中旬至11月为黄叶期，也会根据天气情况有所变化，请您知晓。自然景观易受天气影响，因此系列团无法确保最佳的观赏胡杨期，望大家平常心看待。
                <w:br/>
                今天路程遥远，请备零食路途享用。建议提前准备好晕车药物以防不备之需。
                <w:br/>
                交通：汽车
                <w:br/>
                到达城市：库车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库车</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库车-（汽车约80km，约2H）天山神秘大峡谷-（汽车约160km，约3H）沙雅世界胡杨林-（汽车约170km，约3.5H）阿拉尔
                <w:br/>
                早餐后，前往独库公路终点-打卡【独库公路终点】（拍照留影20分钟），拍照结束后前往【天山神秘大峡谷】(游览约1小时) 维吾尔语“克孜利亚”是“红色的山崖”之意。神秘的“天山大峡谷”是天山支脉克孜利亚山中的一条峡谷，红褐色岩石经过大自然亿万年的风刻雨蚀之下，才形成由现在“天山大峡谷”。随后前往【沙雅139胡杨秘境公路】这条公路并非传统意义上的封闭式高速公路，而是一条贯穿新疆沙雅县塔克拉玛干沙漠腹地的生态景观道。139胡杨秘境公路全长139公里，沿着塔里木河南岸东西走向，景观精华集中在东西两段靠近起点和终点，沙雁洲景区处于中段，公路将沙雅县境内庞大的原始胡杨林串联起来。沙雅拥有世界面积最大、保存最完好的原始胡杨林，因此这条公路也被誉为“世界胡杨林公园大道”。中途参观【沙雅沙雁州胡杨林】（游览约3小时，含门票），被上海大世界吉尼斯授予这片胡杨林“最大面积的原生态胡杨林”称号。阿克苏沙雅县的核心景区--沙雁洲景区。在此能看见成簇成片的胡杨茂密繁盛，屹立挺拔于湖泊间，绵延数十里，走进沙雁洲，就是进入了一个至美至纯的童话世界。看阿克苏的胡杨树，那苍遒的树干、繁盛的枝叶，已不仅仅是惊讶它的美，更多的是佩服它风骨凛凛挺立风沙线的精神，正是有了这种珍奇的植物才得以让沙漠停止它前进的脚步，正是有了这番景致才得以让阿克苏的秋天变成如今这般柔和美妙的奇幻世界，不禁感慨它三千年的等待，只为换游客的回眸一笑，无论是朝霞映染，还是身披夕阳，这壮阔的万亩胡杨林都是沙漠中的勇士，多少年如一日静默无言，历尽沧桑，守候着阿克苏，守候着大西北，守候着每一个来此寻秋韵的游人。游毕后前往阿拉尔入住酒店。  
                <w:br/>
                温馨提示：胡杨树属于新疆干旱地区特有树种，绿叶生机盎然，黄叶金黄美丽，枯叶顽强不屈，每年10月中旬至11月为黄叶期，也会根据天气情况有所变化，请您知晓。自然景观易受天气影响，因此系列团无法确保最佳的观赏胡杨期，望大家平常心看待。
                <w:br/>
                温馨提示：今天路程遥远，请备零食路途享用。建议提前准备好晕车药物以防不备之需。
                <w:br/>
                交通：汽车
                <w:br/>
                到达城市：阿拉尔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阿拉尔</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阿拉尔-（汽车约270km，约4H）-永安湖自然风景区（图木舒克胡杨林+唐王城千年屯垦文化体验中心）-（汽车40km，约45min）土陶技艺馆-（汽车约6km，约15min）图木舒克
                <w:br/>
                早餐后，乘车前往图木舒克，抵达后前往参观【永安湖深度游】(游玩时间约3小时)，唐王城文化旅游景区以永安湖为主体，是国家AAAA级景区。景区独特之处在于集“奇山、碧水、胡杨、湿地、湖泊、金沙”等景观于一身，跨汉唐文化、宗教文化、屯垦文化、军垦文化、丝路文化、民俗文化、非遗文化、胡杨文化和社会主义先进文化等多种文化于一体。在整个景区，大家能看到壮美昆仑山、奇绝永安湖、城市绿肺的湿地、万亩胡杨林、西游记里的通天河叶尔羌河和从塔克拉玛干沙漠逸出的蝴蝶沙漠等奇异风光景色。【永安湖胡杨林】位于新疆生产建设兵团第三师图木舒克市境内，是塔克拉玛干沙漠西缘的一片绿洲秘境。它不仅是壮美的自然风景区，更是集湖泊、湿地、胡杨、沙漠于一体的生态旅游胜地，被誉为“图木舒克的后花园”。继而前往参观【唐王城千年屯垦文化体验中心】（赠送游览，不去不退），广东援疆前方指挥部与第三师党委政府共同打造的爱国主义教育基地项目。基地场馆外观采取同心圆造型，富有粤疆两省区“心连心、同心向党、共同繁荣”之寓意。随后前往【图木舒克土陶技艺馆】(游玩时间约1小时)，2008年，维吾尔族模制法土陶烧制技艺被列入第二批国家级非物质文化遗产保护名录。土陶技艺馆作为南疆师市中首个以国家级非物质文化遗产为主题的展馆；现该馆已成为师市对外宣传和交流文化的重要窗口。维吾尔族模制法土陶烧制技艺经过2000多年的发展，如今她神采奕奕的展现在我们面前，为我们带来一场意义非凡的文化盛宴。游毕后入住酒店休息。
                <w:br/>
                温馨提示：今天路程遥远，请备零食路途享用。
                <w:br/>
                温馨提示：胡杨树属于新疆干旱地区特有树种，绿叶生机盎然，黄叶金黄美丽，枯叶顽强不屈，每年10月中旬至11月为黄叶期，也会根据天气情况有所变化，请您知晓。自然景观易受天气影响，因此系列团无法确保最佳的观赏胡杨期，望大家平常心看待。
                <w:br/>
                交通：汽车
                <w:br/>
                到达城市：图木舒克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图木舒克</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图木舒克-汽车-第四沙漠公路（图昆沙漠）-汽车-和田（单程约400km，约7H）
                <w:br/>
                早餐后，乘车沿着新疆第四条沙漠公路--图昆沙漠公路，全称为图木舒克市至昆玉市公路，是新疆第四条穿越塔克拉玛干沙漠的公路，前往和田，途中前往【第四沙漠公路】打卡1314路标，见证沙漠浪漫的一面！想欣赏具有民族特色的街区，想感受和田当地老百姓的生活点滴，想体会当地的历史文化风情，一定不能错过和田团城，这里处处飘散着特有的民族风情与韵味，步步透露出传统与现代完美交融的气息到达和田后，前往【约特干古城】（夜场票，游览约3.5H）成功荣获第二批自治区级“非遗集市”称号！该古城是以古于阗国的历史和文化为背景，融合现代光影技术和全景演绎，再现了丝绸之路古于阗的繁华盛景。白天，故城演绎“十方百戏”，展示故城的庄严肃穆和市井风情；夜晚，则上演新疆首个全域行浸式超感演艺《万方乐奏有于阗》，通过现代光影技术，让游客身临其境地感受古于阗的文化魅力，沉浸式感受西域文化的魅力，游毕后入住酒店休息。
                <w:br/>
                温馨提示：当天车程时间长，可提前自备干粮及饮用水，个人所需晕车药或其他药品以防不备之需！
                <w:br/>
                交通：汽车
                <w:br/>
                到达城市：和田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和田</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和田-（汽车约320km，约4.5H）泽普金胡杨-（汽车约210km，约3H）喀什古城-喀什机场-飞机-乌鲁木齐/喀什
                <w:br/>
                早餐后，乘车前往游览前往泽普，参观【金胡杨林景区】（游览约2小时）游玩，凭借由"广袤的天然胡杨林"开阔的叶尔羌河”“两岸平坦、荒芜的戈壁滩”共同形成独特的自然风貌，这里的胡杨常年享受昆仑雪水，婀娜多姿，素有“贵族胡杨，水乡胡杨”的美誉。游毕后前往喀什随后前往【喀什古城】喀什古城位于新疆喀什市区中心，拥有百年历史，是喀什噶尔和维吾尔经典文化的代表，也是喀什乃至新疆有名的旅游景点之一。古城内的建筑大多充满了伊斯兰和维族风情，街道内纵横交错，风格统一，非常适合拍照。游客漫步其中，仿佛走进了中亚的异域，白天像中东，夜晚像浦东，感觉十分神奇。随后打卡网红【布袋巷】【彩虹巷】，游毕后搭乘晚班机前往乌鲁木齐，如当天晚上无法安排航班，则当晚入住喀什，次日从喀什回乌鲁木齐。
                <w:br/>
                温馨提示：胡杨树属于新疆干旱地区特有树种，绿叶生机盎然，黄叶金黄美丽，枯叶顽强不屈，每年10月中旬至11月为黄叶期，也会根据天气情况有所变化，请您知晓。自然景观易受天气影响，因此系列团无法确保最佳的观赏胡杨期，望大家平常心看待。
                <w:br/>
                交通：汽车/飞机
                <w:br/>
                到达城市：乌鲁木齐/喀什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乌鲁木齐/喀什</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乌鲁木齐-（飞机）广州
                <w:br/>
                早餐后，自由活动，导游根据航班时间，提前3小时送游客前往机场，结束为期8天的西域胡杨之旅~！
                <w:br/>
                温馨提示：
                <w:br/>
                1.离开酒店前一定要再次检查物品，不要忘在酒店里了！
                <w:br/>
                2.送机提示：新疆机场安检严格，一般提前2小时抵达机场，加上防范市区交通拥堵，为保证您不误飞机，送机时间会比较早，请您谅解。
                <w:br/>
                <w:br/>
                特别说明：关于广东人福利--赠送图木舒克150元消费券（当地文旅局奖励政策仅限广东省身份证）
                <w:br/>
                ——以上行程顺序可能会因航班、天气、路况等原因做相应调整，敬请谅解！——
                <w:br/>
                交通：汽车/飞机
                <w:br/>
                到达城市：广州市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1、大交通：广州-乌鲁木齐往返；喀什-乌市单程，三飞经济舱机票（不含税：成人210元；儿童60）
                <w:br/>
                2、住宿：升级4晚网评4钻酒店+3晚舒适3钻酒店，单男单女请自补房差，不占床不退房差。（特殊说明：新疆酒店查得比较严格，不允许3成人住一间标双）
                <w:br/>
                参考酒店：
                <w:br/>
                乌鲁木齐（升级网评4钻）：乌鲁木齐希尔顿花园或欢朋酒店/乌鲁木齐奥莱酒店/京玉昆仑//百世昌东泉/亚馨/乔戈里或不低于以上标准酒店
                <w:br/>
                昌吉（升级网评4钻）：昌吉希尔顿欢朋酒店/昌吉好维佳或不低于以上标准酒店
                <w:br/>
                焉耆/博湖(3钻)：银都酒店/龙苑/维也纳3好酒店/尚客优悦酒店或博湖：兰欧/西海半岛或不低于以上标准酒店
                <w:br/>
                库车（3钻）：万豪/库车国际/柏悦精品/丽都或不低于以上标准酒店
                <w:br/>
                阿拉尔（3钻）：格林东方酒店/维也纳酒店/兰祥酒店/柏曼酒店/尚客优品或不低于以上标准酒店
                <w:br/>
                图木舒克（升级网评四钻酒店）：凯富酒店/维也纳或不低于以上标准酒店
                <w:br/>
                和田（升级网评四钻酒店）：建国璞隐/国玉大饭店/锦江都城/亚朵/丝路迎宾或同不低于以上标准酒店
                <w:br/>
                喀什（升级网评四钻酒店）：柏曼国际酒店/亚朵酒店/格美/格林东方/锦江都城或不低于以上标准酒店
                <w:br/>
                如遇政府调整的特殊原因，不能安排备选酒店时，旅行社有权安排同级别、同标准的其他酒店
                <w:br/>
                3、用餐：全程含7早9正，餐标40元/人，特色餐50-60；不含酒水（用餐10人/桌，如人数不足10人，将根据实际人数酌情安排，所有餐食为包桌/包量，如自动放弃，款项恕不退还；新疆地区开发较晚，吃住娱购相对广东而言比较落后，吃、住等均存在地域的差异，请游客谅解）
                <w:br/>
                4、用车：根据团队人数安排旅游空调车，16人以上升级安排2+1旅游车，头尾普通车，保证每人一个正座，不分座位号，先到的客人先行选择。
                <w:br/>
                备注：16人以上安排2+1车，头尾安排普通车；10以上，不足16人，根据人数安排19-38座旅游车
                <w:br/>
                5、门票：行程所列首道景点大门票，园中园门票自理。赠送项目不退不换。
                <w:br/>
                6、导服：当地中文导游服务、持全国导游资格证上岗；10人以下司机兼任导游简单工作
                <w:br/>
                7、儿童收费：儿童：指2周岁以上12周岁以下儿童，含往返儿童机票及税、含当地车位费、半价正餐费，不占床位、不含早、不含门票，如超高所产生的门票请按实际发生现付当地导游。
                <w:br/>
                8、保险：含旅行社责任险，不含旅游意外保险和航空保险，建议客人出发前购买旅游意外险。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个人投保的旅游保险费、航空保险费、合同未约定由旅行社支付的费用，行程中发生的客人个人费用（包括交通工具上的非免费餐饮费、行李超重费、住宿期间的洗衣、电话、酒水饮料费、个人伤病医疗费等）、因交通延阻、罢工、天气、飞机机器故障、航班取消或更改时间等不可抗力因素产生的额外费用等。</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广州西行印迹旅行社有限公司，许可证号：L-GD01745，质监电话：020-83371233。此团10人成团，为保证游客如期出发，我社将与其他旅行社共同委托广州西行印迹旅行社有限公司组织出发（拼团出发），如客人不接受拼团出发，请报名时以书面形式注明。此团由广州西行印迹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如报名人数不足10成人时无法成团，或遇特殊情况（如：团队特惠机位取消或游客临时退团造成不成团等）致使团队无法按期出行，我社提前通知游客，游客可根据自身情况改线或改期，如不能更改出游计划，我社将全额退还已交团费。
                <w:br/>
                2、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3、由于航班机位等存在不确定因素，我社在确保不影响游客在当地行程游玩标准的情况下，同一团种出发的游客可能采用不同时间段的航班往返（同一游玩团体可能选用2个或以上的航班班次）。
                <w:br/>
                4、机票浮动幅度较大，且部分客人已享受我司报名优惠政策，故导致不同日期报名，且同团出发的客人，团费有较大差异，无价格退还，敬请旅客注意！
                <w:br/>
                5、团队均提前7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9、西北地区是当地旅游度假城市，硬件及软件服务均与沿海发达的广州存在一定差距，请团友谅解。如遇旺季酒店房满或政府征收等情形，旅行社会另外安排至不低于所列酒店标准的同类型酒店。
                <w:br/>
                10、购物：西北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2）70-75周岁人群需提交三甲医院的体检报告且有70岁以下家属陪同，需签署免责并购买对应的旅游意外保险方可出游。
                <w:br/>
                3）因服务能力所限，无法接待75周岁及以上客人报名出游，敬请谅解。
                <w:br/>
                12、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 http://shixin.court.gov.cn/，客人报团前可到该网站进行查询！因客人失信人身份产生的实际损失（机票、房费、车费、导服费用等等）需要由客人承担。
                <w:br/>
                13、我社解决投诉依据客人在当地所签“意见单”为准，有任何投诉请于当时提出，否则无法给予处理。
                <w:br/>
                14、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br/>
                <w:br/>
                自费旅游项目补充协议书（团号： ）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1.以下推荐的自费项目都是当地的精华所在。您可以在自由活动期间，根据自己的喜好，自愿选择自费项目，相信自费活动会带给您不同的体验；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旅行社不会售卖此自费项目表以外的任何其他项目；
                <w:br/>
                4.自费项目简要内容参见本补充协议的自费项目介绍，如您同意参加，须在自费项目表[实际操作时请注意签订此书面文件]上签字确认。一旦发生纠纷，您签字确认的将作为处理依据，以保证您的权益；
                <w:br/>
                5.请您在选择自费项目之前慎重考虑，一旦确认参加并付费后，导游将会进行预订，预订成功后[原文为：费用产生后。请酌]旅游者取消的，将无法退还您费用。
                <w:br/>
                行程上的自费旅游项目仅供参考，请游客根据团队情况和行程安排自愿选择参加
                <w:br/>
                备注：
                <w:br/>
                此行程以及《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航空公司航班延误或取消、铁路车次取消延误等）导致的一切超出费用（如在外食、宿及交通费、国家航空运价调整等）我公司有权追加差价。
                <w:br/>
                <w:br/>
                我已阅读并充分理解以上所有内容，并愿意在友好、平等、自愿的情况下确认：
                <w:br/>
                　　旅行社已就上述行程中自由活动期间可以推荐的自费项目及相关内容、价格和风险对我进行了全面的告知、提醒。我经慎重考虑后，自愿参加上述自费项目，旅行社并无强迫。
                <w:br/>
                <w:br/>
                客人声明：本人及本人代表以上所列参团的全体同行人，对以上条款内容已完全了解和认同，现予以签字确认。
                <w:br/>
                <w:br/>
                游客签字: 旅行社签字：
                <w:br/>
                日期： 日期：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特别提示
                <w:br/>
                1. 关于广东人福利-赠送图木舒克150 元福利劵（图木舒克文旅局针对广东省身份证，团队人数达 10 人以上，可申请赠送每人150元消费劵，此劵需随团使用，所有游客凭劵在师市推荐的文旅服务企业定点换购礼品，额满即止（福利券需统一报备审批，具体审批结果以当地文旅局批核为准。）
                <w:br/>
                2、新疆运营车辆限速管理条例影响，限制每天行驶里程为高速不得超过600公里，省国道不得超过400公里。导游将根据景区客流量以及当天行车路程交通情况调整该产品所含景点的游览前后顺序，景点数目不会减少。如当天路程超限，将调整入住城市，实际入住酒店星级不会降低，敬请游客理解和配合！
                <w:br/>
                3.行程中的图片仅供参考，并非是必须抵达的景点及当时的风景，最终游览内容以行程文字标准为准，系列团无法保证景观一致，敬请知悉！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其他特别说明
                <w:br/>
                购物	全程没指定购物店（游览过程中所到之处、如景区、酒店、服务区、停车场等各种购物场所是其相关的配套设施，请游客注意上述场所属各景区自行商业行为，与我社无关，请客人慎重购物） 
                <w:br/>
                自费项目	约定自费加景点项目（附后），当地景区未含区间车及景区内娱乐项目、特色餐歌舞如需要不算自费加景点，客人自愿参加自费项目，绝不强迫，具体项目以导游实际推荐为准；游客增加行程之外的自费项目或参观购物点时，必须在与我社签署《补充协议》的情况下，我社方可安排：
                <w:br/>
                门票优惠	如产生优惠门票现场退（备注：请携带长者证、学生证等有效证件出游并提前告知，如无有效证件则不退门票差价。优惠门票只退旅行社团队票与优惠票间的差价，不以门市挂牌价核算！赠送首道区间车无费用可退，及季节性景区无优惠退费）
                <w:br/>
                18岁以下学生门票/60-64岁或伤残4-8级：含全价门票后退100元/人(伤残人士需携带效证件，并提前告知司导人员）
                <w:br/>
                65岁以上或伤残1-3级：含全价门票后退250元/人(伤残人士需携带效证件，并提前告知司导人员）
                <w:br/>
                备注：儿童价不含门票，如需门票可报名时支付门票或当地现付给导游，学生门票价格为：490元/人
                <w:br/>
                备注：新疆多数景点都是线上购票，按照身份证信息购买优惠门票，如游客持现役/退役军官证或其他优惠证件的，报名时需提前告知一声，我社则安排线下排队购票，线下购票需持有效优惠证件到售票窗口购票，门票按实际景区公布优惠为准！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打印日期：2025-10-19</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2025-10-19T11:08:50+08:00</dcterms:created>
  <dcterms:modified xsi:type="dcterms:W3CDTF">2025-10-19T11:08:50+08:00</dcterms:modified>
</cp:coreProperties>
</file>

<file path=docProps/custom.xml><?xml version="1.0" encoding="utf-8"?>
<Properties xmlns="http://schemas.openxmlformats.org/officeDocument/2006/custom-properties" xmlns:vt="http://schemas.openxmlformats.org/officeDocument/2006/docPropsVTypes"/>
</file>