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【山其洞浪漫星空温泉】清远4天 | 无限次森林温泉 | 山泉泳池畅游 | 网红打卡圣地行程单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KH-20251009SP0213743997-0.4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【B】09:40花都花果山A1口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温泉自由： 无限次浸泡天然森林温泉，仰望星空，私享浪漫！山泉泳池清凉一夏！
                <w:br/>
                森呼吸天堂： 漫步清幽森林栈道，深入天然氧吧，洗肺养心。
                <w:br/>
                娱乐无限： 免费任玩 KTV欢唱 + 麻将激战！度假欢乐不打烊！
                <w:br/>
                美食相伴： 含 3顿丰盛酒店晚餐 + 3顿自助早餐，能量满满开启每一天！（午餐自由探索当地美食）
                <w:br/>
                网红打卡： 探访文艺范十足的 网红和秧合社，漫步诗意北江渔村古栈道，刷爆朋友圈！
                <w:br/>
                舒适住宿： 连住 3晚 山其洞温泉度假村（汇泉居/茗茶居），推窗见绿，枕山而眠。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出发—抵达清远—北江古栈道—午餐自理—入住山其洞温泉度假村—自由浸泡温泉或山泉泳池—酒店晚餐—晚上自由温泉或KTV/麻将等娱乐
                <w:br/>
                9：30早上指定时间地点集中，乘车前往中国优秀旅游城市—清远市（车程约1.5小时）。
                <w:br/>
                11：00【北江古栈道】行走古栈道可谓是一大乐事，安静美丽的白庙渔村沿河而建，一座座小屋就矗立在古栈道遗迹之上。江面上的船儿来来往往，绿水缓缓流淌。黄昏过后，渔村渐渐安静下来，岸边鳞次栉比的房屋内灯光次第亮起，倒映在舒缓的江水上，忽明忽暗，如诗如画，这是白庙渔村最美的时分。走在村里，无论是在阳光照射下显得慵懒的小猫咪，或是挂在棚里的捕虾工具，还是散着淡淡咸香的咸鲜干货，都给人带来一种休闲的舒适感觉，沿路徒步参观，雨雾袅绕，林木葱茏，江水滔滔，好似山水画长卷，美不胜收。
                <w:br/>
                <w:br/>
                <w:br/>
                12：00午餐自理
                <w:br/>
                13:30前往【清远山其洞度假村】入住酒店，清远山其洞度假村地处于广州北后花园清远清城区，交通便利毗邻广佛城市群，地处北江中下游，有着“风光誉南国古迹遍峡山”之称的飞来峡镇生态圈， 毗邻广东省著名景点-黄腾峡、天子山、飞来峡等知名景区。这里占地面积 400多亩，依托原生态森林地貌进行精心设计，竹林环绕，处处鸟语花，是集住宿 、温泉养生 、休闲度假 、餐饮美食 、会议商务、康体娱乐、团队拓展于一体的综合性旅游度假村。度假村坚持原生态森林的养生减压度假概念，汇聚汇泉居木屋客房、茗茶居、半山蜜月房及复式木屋等多个主题客房能满足不同度假人群，站在露台可远观苍翠山林、静听鸟语细鸣，餐厅以当地独有健康食材为原料，坚持养生餐饮理念，将为您带来轻松惬意的清远特色原生态美食体验。度假村内汤泉泡池参差坐落在苍郁的翠竹之中，此外还有森林山泉泳池及水上乐园;桃李芬芳、百鸟共鸣，这里还有烧烤区垂钓区 、以及适合亲子及团建的森林小步道等十多项休闲设施。
                <w:br/>
                <w:br/>
                <w:br/>
                山其洞度假村不仅设有温泉还设有山泉游泳池，天然的泉眼水，确保水质的达标，热爱游泳的小伙伴在这里可以大展身手、亲子之间的互动。
                <w:br/>
                <w:br/>
                <w:br/>
                17：30酒店晚餐（菜单）A餐：猪干瘦肉枸杞汤、云耳蒸滑鸡、豉汁紫苏蒸罗非鱼、红烧茄子、虾皮蒸水蛋、白
                <w:br/>
                萝卜焖五花肉、鲜汤浸鲜菌、蒜子焖南瓜、蒜茸时蔬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17：30酒店晚餐（菜单）B餐：紫菜鸡蛋汤、葱油鸡、冬瓜焖子鸭、酸菜炒鸡胗、山笋炒五花肉、肉沫蒸山水豆腐、紫苏豆角炒茄瓜、虾米炒蒲瓜、蒜茸时蔬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17：30晚餐自理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自助早餐一温泉区自由活动—午餐自理—网红和秧合社—返程
                <w:br/>
                08:00-09:00 温泉酒店享用自助早餐
                <w:br/>
                09:30-11:00 温泉区自由活动，退房
                <w:br/>
                11:30-12:30 酒店午餐。
                <w:br/>
                13：00【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14:00结束愉快旅程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1、【门票】景点第一道大门票
                <w:br/>
                2、【用餐】3正3早（3个酒店自助早餐+3个酒店特色晚餐)，如客人放弃则恕费用不退。
                <w:br/>
                3、【住宿】连住3晚山其洞森林温泉度假村（汇泉居或茗茶居）标准双人房；一人一床，单人入住需补房差300元/床（3晚）；
                <w:br/>
                4、【购物】全程不入购物点，0必消。
                <w:br/>
                5、【用车】全程空调旅游车往返，保证每人一正座。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 由此而 
                <w:br/>
                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 
                <w:br/>
                的游客；70 岁以上长者，必须签订健康承诺书后方可游览。 
                <w:br/>
                2、1.2 米以下儿童免票，需成人陪同，一位购票成人限携带一名免票儿童；1.2 米以上儿童（含 1.2 
                <w:br/>
                米）需购买成人票。 
                <w:br/>
                3、景区严禁吸烟，严禁携带以下物品：大型相机、无人机、高跟鞋、钉鞋、尖锐物品、金属/玻璃杯、儿童车、 
                <w:br/>
                雨伞、拐杖、旅行箱、宠物、管制刀具、钝器、枪支弹药、易燃易爆物品、有毒有害物品及其他危险物品。游 
                <w:br/>
                览玻璃桥前，除危险品、违禁品、小尺寸随身包（钱包、手包、腰包）与手机外的其他物品，游客须提前办理 
                <w:br/>
                寄存手续并自觉配合景区工作接受安检。 
                <w:br/>
                4、为保持玻璃平台/桥面光滑洁净，请先穿上为您准备的专用鞋套。 
                <w:br/>
                5、听从工作人员指挥排队上桥/平台，不得拥挤、争抢，打闹、追逐、跳越、抛物，请勿玩水嬉戏， 不得斜 
                <w:br/>
                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 
                <w:br/>
                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2025-10-21T01:36:14+08:00</dcterms:created>
  <dcterms:modified xsi:type="dcterms:W3CDTF">2025-10-21T01:36:14+08:00</dcterms:modified>
</cp:coreProperties>
</file>

<file path=docProps/custom.xml><?xml version="1.0" encoding="utf-8"?>
<Properties xmlns="http://schemas.openxmlformats.org/officeDocument/2006/custom-properties" xmlns:vt="http://schemas.openxmlformats.org/officeDocument/2006/docPropsVTypes"/>
</file>