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【明星音乐篝火晚会】湛江3天|海陵岛|樟树湾行程单</w:t>
      </w:r>
    </w:p>
    <w:p>
      <w:pPr>
        <w:jc w:val="center"/>
        <w:spacing w:after="100"/>
      </w:pPr>
      <w:r>
        <w:rPr>
          <w:rFonts w:ascii="宋体" w:hAnsi="宋体" w:eastAsia="宋体" w:cs="宋体"/>
          <w:sz w:val="20"/>
          <w:szCs w:val="20"/>
        </w:rPr>
        <w:t xml:space="preserve">【明星音乐篝火晚会】湛江3天|海陵岛|樟树湾</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YW1760174833vg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w:br/>
                上车点：（实际出发时间以导游通知为准！）
                <w:br/>
                <w:br/>
                海珠广场华厦大酒店门口（海珠广场地铁站F出口）
                <w:br/>
                <w:br/>
                番禺广场基盛万科肯德基门口（番禺广场地铁站E出口）
                <w:br/>
                <w:br/>
                下车点：原上车点下车
                <w:br/>
                <w:br/>
                市区指定范围内15人或以上定点接送
                <w:br/>
                <w:br/>
                番禺指定范围内15人或以上定点接送
                <w:br/>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w:br/>
                <w:br/>
                佛山地区：
                <w:br/>
                <w:br/>
                上车点：佛山五区(禅城/南海/顺德/三水/高明) 2人起接(旅游大巴/接驳车/打车报销等方式，以当天安排为准）
                <w:br/>
                <w:br/>
                禅城区：恒安瑞士大酒店、南庄益南市场
                <w:br/>
                <w:br/>
                南海区：桂城沃尔玛对面农行、大沥希尔顿欢朋酒店、黄岐嘉洲广场麦当劳、罗村中心广场、平洲宾馆、盐步公园公交站、小塘公园西门、西樵金典广场、松岗文化公园、官窑文化广场、九江辉利酒店、里水第一城、丹灶文化广场
                <w:br/>
                <w:br/>
                顺德区：乐从镇政府、大良体育中心、容桂鹿茵酒店、杏坛大酒店、伦教多喜商务中心、陈村镇西广场、勒流君王酒店、北滘华美达广场、龙江碧桂园酒店门口
                <w:br/>
                <w:br/>
                三水区：三水广场麦当劳
                <w:br/>
                <w:br/>
                高明区：高明荷城广场
                <w:br/>
                <w:br/>
                下车点：原上车点下车
                <w:br/>
                <w:br/>
                8人或以上可指定上车点（人数不足需补80元/人接驳费；下单时需提供准确具体位置及定位，上车点不能在村内，不接偏远地区）
                <w:br/>
                <w:br/>
                高明、三水、九江、容桂等地区，首个接站点可能只有司机接团，如有不便，敬请谅解，感谢支持。(司机会跟进好座位安排及服务)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广东海陵岛——探秘南中国海上的明珠，一座能满足所有幻想的海岛
                <w:br/>
                <w:br/>
                √ 闸坡观海景好望角--最浪漫的打卡点【钓鱼台、南海放生台】
                <w:br/>
                <w:br/>
                √ 畅游AAAA级滨海沙滩公园，乐享阳光海岛沙滩美好时光。
                <w:br/>
                <w:br/>
                √ 重金斥巨资邀请香港著名歌星 汤宝如 助兴【明星音乐篝火晚会】，烟花汇演庆深秋。
                <w:br/>
                <w:br/>
                √ 重本包国内【汽车特技表演】曾受央视邀请炫酷表演，参加无数大型真人秀。
                <w:br/>
                <w:br/>
                √ 保证每桌十斤花蟹，豪享今秋的第一只花蟹。
                <w:br/>
                <w:br/>
                √★尊享入住:一晚樟树湾温泉度假村安排无限次温泉，想什么时候泡就什么时候泡，任性选择。
                <w:br/>
                <w:br/>
                樟树湾度假村特别升级一餐超豪华自助早餐：中式、西式、包点、水果、还有值得一提的“茂德公辣酱”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出发地-海陵岛
                <w:br/>
                于指定时间地点集合，乘车前往有着"南方北戴河"和"东方夏威夷"之美称的【阳江海陵岛】被誉为一块未经雕琢的翡翠。四面环海，以水碧、沙净和游海水、住海边、食海鲜、买海味的特色驰名中外。全年日照时间长，年平均气温22.8度，四季分明，气候宜人，是旅游度假的理想地方。海陵岛海鲜可谓物美价廉，渔民特制的"疍家菜"不可错过。途中欣赏万亩蚝排，2005年起到2007年连续3年被"中国国家地理"杂志社评为"中国十大最美海岛"之一。
                <w:br/>
                <w:br/>
                	国内【汽车特技表演】曾受央视邀请炫酷表演：来自五湖四海国内顶尖高手，参加各种商业演出及影视合作，国内完美融合跑配街舞、汽车、摩托车特技表演。神龙摆尾、360度大旋转、边双龙戏珠、双车单边刀片超车、平地花式、影视特技跑酷精湛技术、惊险刺激。赛车手们还曾受央视邀请参加《出彩中国人》《2019央视春晚》《中国达人秀》等栏目表演，并参加多项漂移大赛、越野大赛、卡丁车大赛均胜利而归。该团队现有4支精英战队共30位战将,表演场地分布在国内5大旅游景区内，完美打造特色旅游项目，用高超技艺与汽车发动机的轰鸣声交织一起。游客赞誉不断，抖音热情高涨。
                <w:br/>
                <w:br/>
                重金斥巨资邀请 香港著名歌星 汤宝如 音乐篝火晚会门票 （行程已含）【明星音乐篝火晚会】（备注若明星因无法出席问题导致晚会取消，则退赔50元/人。如若明星有变动而晚会照常，则无费用退赔，请悉知。）近距离聆听明星演唱首本名曲，在璀璨的星空下，为您呈现一场前所未有的光影盛宴。另有大型烟花汇演随着音乐的节奏，它们将编织出一幅幅令人震撼的画面，让您的夜晚因科技而闪耀（烟花汇演若因不可抗力或天气原因临时取消，无费用退还，请知悉）让人过目难忘!
                <w:br/>
              </w:t>
            </w:r>
          </w:p>
        </w:tc>
        <w:tc>
          <w:tcPr/>
          <w:p>
            <w:pPr>
              <w:pStyle w:val="indent"/>
            </w:pPr>
            <w:r>
              <w:rPr>
                <w:rFonts w:ascii="宋体" w:hAnsi="宋体" w:eastAsia="宋体" w:cs="宋体"/>
                <w:color w:val="000000"/>
                <w:sz w:val="20"/>
                <w:szCs w:val="20"/>
              </w:rPr>
              <w:t xml:space="preserve">早餐：费用不包含     午餐：费用不包含     晚餐：费用不包含   </w:t>
            </w:r>
          </w:p>
        </w:tc>
        <w:tc>
          <w:tcPr/>
          <w:p>
            <w:pPr>
              <w:pStyle w:val="indent"/>
            </w:pPr>
            <w:r>
              <w:rPr>
                <w:rFonts w:ascii="宋体" w:hAnsi="宋体" w:eastAsia="宋体" w:cs="宋体"/>
                <w:color w:val="000000"/>
                <w:sz w:val="20"/>
                <w:szCs w:val="20"/>
              </w:rPr>
              <w:t xml:space="preserve">住 海陵岛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南海一号仿古船-十里银滩-螺洲海洋公园-钓鱼台 ，十二生肖放生台-妈祖庙
                <w:br/>
                早餐后，外观按1：1比例建造的【南海一号仿古船.不登船】，了解海上丝绸之路生活点点滴滴，感受经历800 多年前仿古船的精美与恢弘。游玩列入吉尼斯纪录最长最大的海滩【十里银滩】（不含门票和冲淡），远离大城市的喧哗，在阳光下尽情欢笑 ，远观全国唯一的悬崖海滨浴场，远观南海揽胜，观海阔天空 ，海天一色，悬崖峭壁惊涛拍岸的壮观景色。
                <w:br/>
                <w:br/>
                	后集合前往【螺洲海洋公园】依傍望寮岭 ，仿如一块明净的翡翠。 内设园林式的沙滩茶吧、竹寮等。听涛声 ，品好茶 ，悠闲自然的气氛令人陶醉。参观【钓鱼台 ，十二生肖放生台】登闸坡一绝“崖婆斜” ，观赏海阔天空、悬崖绝壁、惊涛拍岸的壮观景  色。参观【妈祖庙】原庙始建于清康熙年间 ，新修的妈祖庙仍继承中国庙宇建筑的传统作风 ，雕梁画栋 ， 造工精致。大门两根蟠龙廊柱 ，采用全石通雕的工艺 ，颇有气势;屋脊和飞檐上装饰着各种石雕鸟兽。
                <w:br/>
                <w:br/>
                <w:br/>
                <w:br/>
                	茂德公度假区内含：樟树湾温泉大酒店、茂德公古城等
                <w:br/>
                <w:br/>
                	晚上入住唯一以“鼓文化”为主题的【樟树湾温泉大酒店】，你可以无限次浸泡纯正雷州半岛火山脉地热温泉，泡上一个暖暖的温泉，给你的全身来个SPA，尽情享受雷式服务（酒店不含一次用品，请自备）。
                <w:br/>
                <w:br/>
                	步行从酒店大堂前往【茂德公古城】（步行约10分钟，自由游览）是集休闲、购物、娱乐为一体的国家4A级旅游景区，鼓城浓缩了公园的本土文化与雷州民俗，以典型的雷派建筑风格，重现雷州古城风姿，展示了公园雷州历史文化名城的特色。
                <w:br/>
                <w:br/>
                	不喜欢逛古城的也可以享用樟树湾温泉大酒店内的无敌豪华特色洁净温泉，最有特色的为8吨重的雷州原石挖空制作的浴缸，其有高含量的磷、铁、钙等微量元素，对人体有很大的益处。温泉含微硅酸元素较多，可增加血液循环 具有各式各样的樟树湾【特色温泉池】（腰部按摩池、脚底按摩池、生姜池、玫瑰花池、县浮池、灵芝池、有氧池、气泡池、米酒池、儿童池、成人游泳池)，泡走旅途带来的疲惫。
                <w:br/>
                <w:br/>
                后入住酒店。
                <w:br/>
              </w:t>
            </w:r>
          </w:p>
        </w:tc>
        <w:tc>
          <w:tcPr/>
          <w:p>
            <w:pPr>
              <w:pStyle w:val="indent"/>
            </w:pPr>
            <w:r>
              <w:rPr>
                <w:rFonts w:ascii="宋体" w:hAnsi="宋体" w:eastAsia="宋体" w:cs="宋体"/>
                <w:color w:val="000000"/>
                <w:sz w:val="20"/>
                <w:szCs w:val="20"/>
              </w:rPr>
              <w:t xml:space="preserve">早餐：费用包含     午餐：费用包含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广州湾法国公使署旧址-维多尔天主教堂-特呈岛
                <w:br/>
                早餐过后前往外观【广州湾法国公使署旧址】在霞山区海滨路，建于清光绪二十九年(1903 年，混凝土结构，门窗仿哥特式，建筑面积 800 平方米。建立后至 1945 年，广州湾租借地法国公使署均设于此。具有鲜明的近代西式建筑风格，是广州湾——湛江市百年历史的见证物，是进行近现代史教育和爱国主义教育的重要文物。
                <w:br/>
                <w:br/>
                	外观【维多尔天主教堂】，法帝国主义入侵湛江后，天主教随之而入，1900年法籍神父在湛江主持教务期间，提出兴建教堂，1903年由教会筹资建成。
                <w:br/>
                <w:br/>
                	前往【特呈岛】（游船飞越港湾40元/人+岛上电瓶车环岛游40元/人自理），特呈岛又称“红岛”，红土地、红怪石等。岛内空气清新，气候四季如春，胡锦涛家访过的岛民陈武汉家、避风塘港、小岛博物馆、海上卫士红树林保护区....有1000多亩树龄近500年的国家重点保护红树林（红树林可以防风消浪、促淤保滩、固岸护堤、净化海水和空气的功能。盘根错节的发达根系能有效地滞留陆地来沙，减少近岸海域的含沙量；茂密高大的枝体宛如一道道绿色长城，有效抵御风浪袭击）走进保护区正对大门是宽阔的生态广场。广场一角，是一条300米长的观光栈道入口，蜿蜒曲折的栈道穿过红树林直达海边。沿栈道一路走来，完整的海洋湿地生态圈尽收眼底。可观赏树形优美的红树林，可近距离看到白鹭等珍稀鸟类。栈道尽头是一座观景亭，站在亭内，可近看红树林，远观白细的沙滩。除此之外，一条亲水平台与观景亭连接，每逢落潮，还可以下到观景台，零距离与大海亲近。
                <w:br/>
                <w:br/>
                后返回温馨的家。
                <w:br/>
              </w:t>
            </w:r>
          </w:p>
        </w:tc>
        <w:tc>
          <w:tcPr/>
          <w:p>
            <w:pPr>
              <w:pStyle w:val="indent"/>
            </w:pPr>
            <w:r>
              <w:rPr>
                <w:rFonts w:ascii="宋体" w:hAnsi="宋体" w:eastAsia="宋体" w:cs="宋体"/>
                <w:color w:val="000000"/>
                <w:sz w:val="20"/>
                <w:szCs w:val="20"/>
              </w:rPr>
              <w:t xml:space="preserve">早餐：X     午餐：费用包含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1、交通：含车（旅游空调车（按人数配车座，保证1人1正座）；请客人自觉礼让座位，听从导游安排） 
                <w:br/>
                <w:br/>
                2、用餐：2早含2正餐（团队定制美食不用，不设退）
                <w:br/>
                <w:br/>
                3、门票：含景点大门票（园中园门票自理）；活动日期不进园门票不设退！
                <w:br/>
                <w:br/>
                4、住宿：入住1晚酒店；单房差100元/人；
                <w:br/>
                <w:br/>
                5、服务：当地贴心导游1名；
                <w:br/>
                <w:br/>
                6、保险：旅游社责任保险（建议游客出游前购买个人旅游意外保险）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
                <w:br/>
                <w:br/>
                2、团费不含游客旅途中的一切个人消费和旅游意外保险,请游客自愿购买团体旅游意外保险；
                <w:br/>
                <w:br/>
                3、因不可抗力因素导致变更行程所产生的一切费用。
                <w:br/>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w:br/>
                1、 酒店入住需客人提供身份证登记（一人一证），敬请客人配合；
                <w:br/>
                <w:br/>
                2、 出发当天客人须带上身份证，请提前10分钟到达，凡未准时到达者，过时不侯，按广东省旅游合同处理；
                <w:br/>
                <w:br/>
                3、 如遇不可抗力因素(天气/交通阻塞/塌方/车辆故障等原因)造成的延误或无法继续覆行合同的，按签订合同处理；
                <w:br/>
                <w:br/>
                4、 请游客在游览过程中保管好自己的财物（特别提醒：请随身携带），如财物遇丢失，旅行社不承担责任。
                <w:br/>
                <w:br/>
                5、 旅游车辆严禁超载，未成年小童及婴儿均需占有车位。敬请客人按实际报名人数出行，未经旅行社同意不能临时增加人员（包括小童及婴儿），如遇车位不足，我社将拒绝上车；
                <w:br/>
                <w:br/>
                6、 正值旅游旺季，各景点游客较多，可能会出现拥挤、排队等候等现象，因此给您带来的不便敬请谅解；
                <w:br/>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2025-10-25T15:31:14+08:00</dcterms:created>
  <dcterms:modified xsi:type="dcterms:W3CDTF">2025-10-25T15:31:14+08:00</dcterms:modified>
</cp:coreProperties>
</file>

<file path=docProps/custom.xml><?xml version="1.0" encoding="utf-8"?>
<Properties xmlns="http://schemas.openxmlformats.org/officeDocument/2006/custom-properties" xmlns:vt="http://schemas.openxmlformats.org/officeDocument/2006/docPropsVTypes"/>
</file>