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寻味沙巴|潮玩仙本那6天5晚半自助游-AK行程单</w:t>
      </w:r>
    </w:p>
    <w:p>
      <w:pPr>
        <w:jc w:val="center"/>
        <w:spacing w:after="100"/>
      </w:pPr>
      <w:r>
        <w:rPr>
          <w:rFonts w:ascii="宋体" w:hAnsi="宋体" w:eastAsia="宋体" w:cs="宋体"/>
          <w:sz w:val="20"/>
          <w:szCs w:val="20"/>
        </w:rPr>
        <w:t xml:space="preserve">亚庇市区观光+婆罗洲文化村+第一沙滩浆板+落日打卡+卡帕莱+马布岛+马达京+邦邦岛+汀巴汀巴岛/班丹南浮潜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SPY-SA1760174657Pg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澳门-斗湖：AK7013 16:30-19:50
                <w:br/>
                第四天： 斗湖-亚庇：AK6267 1350-1440或其他（落实前请二次确认）
                <w:br/>
                第六天： 亚庇-广州：AK1534 2005-2320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4、浮潜礼包：出海我们为您准备了浮潜三宝，潜水蛙镜+呼吸管+咬嘴；
                <w:br/>
                5、婆罗洲文化村：感受沙巴原住民文化和生活，互动参与各类游戏，观看传统舞蹈表演；
                <w:br/>
                6、亚庇市区观光：沙巴大学粉红清真寺+水上清真寺+沙巴基金大厦+普陀寺，拍出异域大片；
                <w:br/>
                7、第一沙滩浆板+落日打卡：在美到失语的落日中，踏上浆板驶向落日，好玩又出片；
                <w:br/>
                8、海鲜美食：新鲜海鲜，美味第一就是鲜！海鲜街手臂皮皮虾、龙虾、石斑鱼等自购自由；
                <w:br/>
                9、纯玩0购物：全程不进店，品质保证，走心出品；
                <w:br/>
                10、一岛两城：亚庇1晚，可探寻加雅街美食&amp;参加更多好玩项目；
                <w:br/>
                11、每人1件20KG来回托运行李，免去行李烦恼。
                <w:br/>
                12、贴心服务：赠送珠海人工岛口岸前往澳门机场用车，方便出行。
                <w:br/>
                落地散拼，2人即可成行，无需担心不成团，安心收客！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参考航班：澳门-斗湖 AK7013 16:30-19:50
                <w:br/>
                各位贵宾于12:30点珠海澳珠人工岛口岸集合（最终以出团书为准），乘车澳门机场国际出发厅集合（可自行前往澳门机场，费用不退不抵扣），办理登机手续，飞斗湖（约3小时30分钟）。抵达斗湖机场后（乘约70分钟车）前往仙本那镇庄园酒店入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马步岛+卡帕莱浮潜一日游
                <w:br/>
                早餐后，开启马布岛+卡帕莱跳岛浮潜之旅，
                <w:br/>
                08:00-08:10AM ：酒店大堂集合 （镇上范围内-如因个人原因迟到，不予退款），车接送码头。 
                <w:br/>
                08:30AM ：码头集合 （登记）不含接送旅客自行前往码头登记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人）11.30AM ：到达马步岛，可进行~浮潜/体验潜/欢乐潜/课程。马布岛附近海域生活着种类丰富的海洋生物，不谙水性的游客也可在水上屋走廊上观赏海底五彩缤纷的珊瑚、海星和鱼类等
                <w:br/>
                12:30PM ：午餐 （盒饭） 
                <w:br/>
                13:00PM ：到达卡帕莱 (度假村不允许上度假村)。 附近海域浮潜/体验潜/欢乐潜/课程，这片海域没有沙滩和岛屿，会在度假村周围浮潜，感受卡帕莱的浪漫风情。
                <w:br/>
                14:50-15:30PM ：结束所有行程，返程到达仙本那镇。
                <w:br/>
                温馨提示：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早餐后于约定时间集合乘车前往码头后，然后乘坐快艇（约50分钟）前往仙本那“最纯”“最漂亮”“最完美”的岛屿之旅。MATAKING 马达京+邦邦岛+汀巴汀巴岛/班丹南附近海域浮潜 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温馨提示：
                <w:br/>
                1、全程注意防晒，紫外线超级强； 
                <w:br/>
                2、关于洗手间，汀巴汀巴岛/马达京岛有洗手间，收费 1 马币，到达已经是中午，请出门前上好厕所； 
                <w:br/>
                3、出海为拼车拼船拼潜导，请按约定时间于酒店大堂静候司机/潜导,或者自行前往指定码头潜店。
                <w:br/>
                4、在海岛浮潜时，请注意安全，不要故意去触摸水中的各种热带鱼，避免不必要的伤害。 
                <w:br/>
                5、高血压、心脏病和有其他突发性等疾病的团友请谨慎前往。 
                <w:br/>
                6、在食过海鲜后，请勿再食榴莲、椰子等热带水果，以免饮食不当引起腹泻等。
                <w:br/>
                7、如需体验深潜，至少需提前一天报名，请与您的销售沟通。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酒店早餐后，约定时间仙本那镇上酒店送斗湖机场，飞亚庇接机后入住酒店，自由活动。
                <w:br/>
                早餐后自由活动，约定时间集合，前往斗湖机场乘机前往亚庇，接机后入住亚庇五星酒店，自由活动享受酒店设施。
                <w:br/>
                斗湖-亚庇，参考航班：AK6261 1010-1100或AK6267  1350-1440
                <w:br/>
                可自费自由选择参考以下行程：
                <w:br/>
                1.【逛加雅街】华人很多，美食很多，周末的加雅街一定不要错过。不仅好吃好玩，还出片。各种当地特色小吃，充满满满的东南亚风味。
                <w:br/>
                推荐：佑记肉骨茶、新记肉骨茶；怡丰茶室、五星海南鸡饭；大茄莱海鲜餐厅、双天海鲜餐厅。
                <w:br/>
                2.【打卡长鼻猴萤火虫】中午品尝当地美食午餐马来风味餐，后前往红树林长鼻猴萤火虫之旅。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 发现其他稀有猿猴的踪影。
                <w:br/>
                18：30晚餐时间 
                <w:br/>
                19：30船游红树林探索萤火虫 （约时长 30 分钟） 欣赏满天的星斗，河道边满树的明明灭灭萤火虫，燃亮您儿时的记忆。
                <w:br/>
                20：00结束行程 返回酒店（约 2-2.5 小时车程）。
                <w:br/>
                <w:br/>
                温馨提示： 
                <w:br/>
                1、因长鼻猴属当地保护物种，船行于河流时与其有较远距离，建议您自带望远镜 便于看清。 
                <w:br/>
                2、为应对临时的天气变化，建议请携带雨具或防水薄外套以便不时之需； 
                <w:br/>
                3、热带国家蚊虫较多，请自备防蚊防虫用品。
                <w:br/>
                交通：飞机+车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婆罗洲文化村+市区观光，浆板体验+第一沙滩落日打卡。
                <w:br/>
                早餐后，约定时间出发开始今天开心行程。
                <w:br/>
                09:00: 早餐后出发前往婆罗洲文化村。
                <w:br/>
                10:00：抵达婆罗洲文化村,当地导游讲解文化村规则和条例。
                <w:br/>
                10:15：开始参观婆罗洲6土著部落文化村，保留和展示原住民文化为主题的村落，您可亲⾝体验传统的当地民俗文化，了解他们的生活方式、艺术、手工艺和习俗。在文化村里，您还可以观赏到传统的歌舞表演，包括悠扬的歌曲、优美的舞蹈和传统乐器演奏，这些都是原住民文化的重要组成部分。
                <w:br/>
                11:30: 传统舞蹈表演，结束后可参与一起跳舞，一起拍照留念。
                <w:br/>
                12:00: 景区马来风味自助午餐。
                <w:br/>
                13:30：结束文化村行程，驱车返回。
                <w:br/>
                14:00：开始市区观光游览：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16:00：第一沙滩被CNN评为全球前三落日排名。这里水面平静，玩浆板对新手友好；红霞漫天时划向日落方向，看整片天空变成红色，海水洒满金箔，浪漫值爆表。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温馨提示：
                <w:br/>
                1.婆罗洲文化村游览，请注意防蚊虫叮咬，喷洒防蚊虫等驱蚊药。
                <w:br/>
                2.市区观光游览，请注意做好防晒措施。
                <w:br/>
                3.度假村自助晚餐，请留意用餐时间，及时用餐。
                <w:br/>
                交通：车
                <w:br/>
              </w:t>
            </w:r>
          </w:p>
        </w:tc>
        <w:tc>
          <w:tcPr/>
          <w:p>
            <w:pPr>
              <w:pStyle w:val="indent"/>
            </w:pPr>
            <w:r>
              <w:rPr>
                <w:rFonts w:ascii="宋体" w:hAnsi="宋体" w:eastAsia="宋体" w:cs="宋体"/>
                <w:color w:val="000000"/>
                <w:sz w:val="20"/>
                <w:szCs w:val="20"/>
              </w:rPr>
              <w:t xml:space="preserve">早餐：早餐     午餐：景区餐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指定时间集合前往亚庇机场，乘机飞往广州，于广州机场散团。 参考航班：亚庇-广州 AK1534 2005-2320
                <w:br/>
                早餐后，可自由活动，体验酒店活动设施，逛街体验当地风情。或体验其它好玩项目。
                <w:br/>
                可自费自由选择参考以下行程：
                <w:br/>
                【逛加雅街】华人很多，美食很多，周末的加雅街一定不要错过。不仅好吃好玩，还出片。各种当地特色小吃，充满满满的东南亚风味。推荐：佑记肉骨茶、新记肉骨茶；怡丰茶室、五星海南鸡饭；大茄莱海鲜餐厅、双天海鲜餐厅。
                <w:br/>
                <w:br/>
                和导游约定集合时间，之后送亚庇机场，飞抵广州机场，于广州机场散团！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1.交通：往返3段机票、机票税金，每人1件20KG行李托运，每人可免费随身携带行李一件（尺寸不超过56CM*36CM*23CM，重量不超过7公斤）；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3.导游服务费RMB600/人；
                <w:br/>
                4.因不可抗拒因素所引致的额外费用，旅行社协助解决，但不承担相关责任；
                <w:br/>
                5.行程外自费节目及私人产生的个人消费。
                <w:br/>
                马布岛上岛费,50马币/人，汀巴汀巴岛上岛费10马币/人，马达京岛上岛费15马币/人，邦邦岛20马币/人，现付。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请客人带齐有效《护照原件》、《马来西亚入境电子行程卡》、《机票预定单》、《酒店预定单》及相关必要的随身物品，可参考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一经确认不可退改，如有退改将会有损，具体对接相应工作人员沟通处理。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含旅游意外险，太平洋乐享海外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2026-04-05T21:32:28+08:00</dcterms:created>
  <dcterms:modified xsi:type="dcterms:W3CDTF">2026-04-05T21:32:28+08:00</dcterms:modified>
</cp:coreProperties>
</file>

<file path=docProps/custom.xml><?xml version="1.0" encoding="utf-8"?>
<Properties xmlns="http://schemas.openxmlformats.org/officeDocument/2006/custom-properties" xmlns:vt="http://schemas.openxmlformats.org/officeDocument/2006/docPropsVTypes"/>
</file>