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【极边腾冲】云南昆明芒市瑞丽腾冲双飞双动六天（昆明进出）丨勐焕大金塔丨龙江大桥丨银杏村丨热海公园丨和顺侨乡丨梁河金塔温泉丨《梦幻腾冲》丨行程单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YM-JBTC20251016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去程：广州-昆明3U8206/2055-2340
                <w:br/>
                回程：昆明-广州3U8205/1755-1950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★玩得开心：广东独立成团·10人铁发·派全陪·
                <w:br/>
                ★行程升级：升级昆明-保山往返动车，省去12小时舟车劳顿
                <w:br/>
                ★超值SVIP礼遇：一价全含，赠送大银塔，热海，银杏村电瓶车，赠送《梦幻腾冲》演出
                <w:br/>
                ★景观汇集：【热海景区】走进热海公园仙气缭绕，观地热奇观—热海大滚锅
                <w:br/>
                ★美宿升级：全程精选4钻高端酒店，腾冲升级1晚梁河金塔温泉酒店+昆明升级1晚温德姆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★特色美食：孔雀宴+景颇族风味餐+腾冲土锅子+保山铜瓢牛肉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今日，贵宾请根据出发航班时间/动车时间，提前赴当地机场候机/候车。航班抵达昆明长水国际机场/昆明南站后，我社安排接机/接站工作人员欢迎您的到来！接待人员为贵宾办理好签到手续后，安排接机车辆送达入住酒店。待办理完酒店入住手续，贵宾尽可自由安排今日剩余时间。
                <w:br/>
                温馨提示：
                <w:br/>
                1、贵宾乘机抵达昆明长水国际机场，待取完托运行李后，请根据本社发放的接机流程与接机人员接洽。
                <w:br/>
                2、抵达下榻酒店并办理完入住手续后，贵宾如有自由出行需求，请赴酒店前台领取酒店信息名片。自由出行期间请保持预留手机通信通畅，如遇特殊情况或发生意外，请及时联系本社工作人员，或拨打当地紧 急救助电话。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杋高酒店、昆明西驿酒店、昆明金源国际酒店(昆明新螺蛳湾新亚洲体育城地铁站店）、昆明南洋大酒店、昆明高原明珠、昆明徽商国际酒店、昆明西南宾馆（迎宾楼）、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昆明→动车→保山→芒市→傣族古镇→勐焕大金塔→勐焕大银塔
                <w:br/>
                上午：酒店享用早餐后，乘车前往昆明动车站，乘坐动车前往保山（动车期间无导游，导游保山接站）。抵达保山后享用中餐。
                <w:br/>
                下午：乘车赴芒市，参观芒市【傣族古镇】（游览时间约60分钟）,古朴的傣族竹楼错落有致，木质结构的建筑在阳光下泛着温暖的光泽，空气中弥漫着淡淡的花香和竹子的清新气息。漫步在青石板铺就的小巷中，耳边是潺潺的流水声和风铃的轻响，仿佛在诉说着傣族千年的故事。古镇内，你可以亲手体验傣族传统手工艺，感受指尖流淌的文化温度；或是换上傣族服饰，化身傣家儿女，在竹楼前留下一抹倩影。论是白天的古朴宁静，还是夜晚的灯火阑珊，傣族古镇都像一幅流动的画卷，让人流连忘返。
                <w:br/>
                晚上：游览【勐焕大金塔】（游览时间约50分钟），这座号称中国第一金佛塔，亚洲第一空心佛塔的古老建筑，拥有着鲜明的南亚傣王宫建筑风格，无论远观亦或是近看， 均能够感受到浓厚且极具民族特色的文化内涵。
                <w:br/>
                之后游览【勐焕千佛大银塔】（含电瓶车，游览约50分钟）， 在云南德宏，藏了座“泰姬陵”，在风铃声中闪闪发光，以纯白色为主色调的银塔，显得十分安静平和，外观是傣王宫的建筑风格，很有有异域风情，置身银白色调的景观建筑氛围，圣洁庄严，纯色无染，人与景相融，树与花交相辉映，不论白天还是夜晚，不论用相机还是手机拍摄，随手一拍便是一幅幅佳作。
                <w:br/>
                晚餐特安排【孔雀宴】，孔雀宴是以孔雀作为宴席造型，在圆桌上铺满大片树叶，所有美食按照圆桌的圆形摆开，放上孔雀头，栩栩如生的孔雀模型，加上颜色各异的菜品，风味炸排骨、炸蝗虫、炒甜笋、烤鱼、烤猪皮、烤五花肉、炸肠子、烤鸡、舂牛干巴、姜丝拌鸡枞、炸竹虫、撒撇、凉拌刺五加、包烧肉、套炸香蕉、鸡蛋芭蕉花饼、泡鲁达、牛扒乎等菜肴，依次陈列，这样看起来和孔雀十分相似，仿佛孔雀开屏，十分美味。
                <w:br/>
                晚餐后入住芒市酒店休息。
                <w:br/>
                交通：汽车
                <w:br/>
              </w:t>
            </w:r>
          </w:p>
        </w:tc>
        <w:tc>
          <w:tcPr/>
          <w:p>
            <w:pPr>
              <w:pStyle w:val="indent"/>
            </w:pPr>
            <w:r>
              <w:rPr>
                <w:rFonts w:ascii="宋体" w:hAnsi="宋体" w:eastAsia="宋体" w:cs="宋体"/>
                <w:color w:val="000000"/>
                <w:sz w:val="20"/>
                <w:szCs w:val="20"/>
              </w:rPr>
              <w:t xml:space="preserve">早餐：√     午餐：√     晚餐：孔雀宴   </w:t>
            </w:r>
          </w:p>
        </w:tc>
        <w:tc>
          <w:tcPr/>
          <w:p>
            <w:pPr>
              <w:pStyle w:val="indent"/>
            </w:pPr>
            <w:r>
              <w:rPr>
                <w:rFonts w:ascii="宋体" w:hAnsi="宋体" w:eastAsia="宋体" w:cs="宋体"/>
                <w:color w:val="000000"/>
                <w:sz w:val="20"/>
                <w:szCs w:val="20"/>
              </w:rPr>
              <w:t xml:space="preserve">芒市酒店：芒市季枫酒店、柏栎荟舍酒店、芒市维也纳（机场店）、芒市兰欧、芒市锦泰、芒市丽枫（广场店）或不低于以上标准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芒市→瑞丽→一寨两国→姐告国门→龙江大桥→腾冲→和顺古镇→《梦幻腾冲》
                <w:br/>
                上午：酒店享用早餐后，乘车前往瑞丽（约1.5小时车程），抵达后游览国家 AAA 级景区、著名的中缅边境 71 号界碑所在地【一寨两国】（参观约1.5小时），参观傣族村寨 ，国境线将一个傣族村寨一分为二 ，成为典型的“一个寨子两个国家”地理奇观，村里的老百姓语言相通，习俗相同，他们同走一条路，共饮一井水，同赶一场集，和睦相处，世代传承，见证着友好的中缅友谊和源远流长的胞波情谊。
                <w:br/>
                之后游览【姐告国门】，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瑞丽必打卡点之一。
                <w:br/>
                下午：午餐后，前往中国翡翠第一城——腾冲 ，途径亚洲第一大桥【龙江大桥】（参观约20 分钟），一桥架南北，天堑变通途，龙江大桥是亚洲最大的高速公路悬索桥，也是云南省首座特大跨径钢箱加劲梁悬索桥。 
                <w:br/>
                抵达腾冲后游览历史文化名城、国家5A景区【和顺古镇】，古镇依山傍水、环山而建，绵延数里，聚落着寺院、道观、祠堂和众多小巷，还有100多幢清代宅院，建筑中西合璧，既有徽派建筑的婉约，又有西式建筑的明朗，兼有东南亚风情，非常美观。一步步走过中天寺、弯楼子、刘氏宗祠、艾思奇纪念馆、文昌宫......倾听时间的呢喃，触摸历史的足迹，浮生半日清闲，不觉岁月长。
                <w:br/>
                交通：汽车
                <w:br/>
              </w:t>
            </w:r>
          </w:p>
        </w:tc>
        <w:tc>
          <w:tcPr/>
          <w:p>
            <w:pPr>
              <w:pStyle w:val="indent"/>
            </w:pPr>
            <w:r>
              <w:rPr>
                <w:rFonts w:ascii="宋体" w:hAnsi="宋体" w:eastAsia="宋体" w:cs="宋体"/>
                <w:color w:val="000000"/>
                <w:sz w:val="20"/>
                <w:szCs w:val="20"/>
              </w:rPr>
              <w:t xml:space="preserve">早餐：√     午餐：√     晚餐：景颇族风味餐   </w:t>
            </w:r>
          </w:p>
        </w:tc>
        <w:tc>
          <w:tcPr/>
          <w:p>
            <w:pPr>
              <w:pStyle w:val="indent"/>
            </w:pPr>
            <w:r>
              <w:rPr>
                <w:rFonts w:ascii="宋体" w:hAnsi="宋体" w:eastAsia="宋体" w:cs="宋体"/>
                <w:color w:val="000000"/>
                <w:sz w:val="20"/>
                <w:szCs w:val="20"/>
              </w:rPr>
              <w:t xml:space="preserve">腾冲酒店：腾冲建安酒店、腾冲映象大酒店（不含温泉）、玉景潭酒店、格林东方酒店、云山半岛酒店或不低于以上标准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边贸集市→热海公园→梁河金塔温泉
                <w:br/>
                上午：酒店享用早餐后，前往参观【边贸集市】（自由活动约120分钟）。
                <w:br/>
                <w:br/>
                下午：午餐后，乘车前往游览国家三大地热公园之一的——【热海公园】（游览约 2 小时，赠电瓶车，不坐不退、不含温泉268元/人），整个峡谷犹如热气腾腾的烟雾大海，几十处热泉沸腾喷涌，一缕缕气烟袅袅升起，到处都是呼哧作响的喷发声。游览大滚锅，它的直径 3 米多，水深 1.5米，水温达 97℃，昼夜翻滚沸腾，四季热气蒸腾在这里你会亲眼看到云南十八怪之鸡蛋拴着卖，蛤蟆嘴、珍珠泉、姐妹泉，怀胎井、等地热奇观。
                <w:br/>
                <w:br/>
                晚上：晚餐特别安排特色【腾冲土锅子】，土锅子是腾冲数百年来传承的饮食文化，它有别于其他任何地方的火锅，被人们美誉为舌尖上的“火山热海”。土锅子的与众不同源于复杂的菜肴制作工艺以及土法烧制的土锅，其食材主料为一汤六菜：一汤为骨头汤，六菜为青菜、芋头、酥肉、黄笋、泡皮、蛋卷，色香味俱全。
                <w:br/>
                晚餐后入住酒店，体验体验【梁河金塔温泉】梁河金塔温泉位于云南省德宏傣族景颇族自治州梁河县遮岛镇滨河路89号（勐底大金塔对面），是以东南亚建筑风格为主体的温泉度假区。其温泉水取自龙窝地热自涌泉，水温约83℃，属硅泉、氟泉复合型碳酸温泉，配套游泳池、民族特色泡池群及康养水疗项目。（请贵宾提前准备好泳衣、泳裤）
                <w:br/>
                温馨提示：
                <w:br/>
                1、热海景区到处都是地热高温喷泉，不可随意用手试探水温哦，最好的拍照地点为蛤蟆嘴、大滚锅。
                <w:br/>
                2、如遇梁河金塔温泉酒店会议/政府征用/满房等无资源情况，则换为同级别酒店，带来不便，敬请谅解。
                <w:br/>
                交通：汽车
                <w:br/>
              </w:t>
            </w:r>
          </w:p>
        </w:tc>
        <w:tc>
          <w:tcPr/>
          <w:p>
            <w:pPr>
              <w:pStyle w:val="indent"/>
            </w:pPr>
            <w:r>
              <w:rPr>
                <w:rFonts w:ascii="宋体" w:hAnsi="宋体" w:eastAsia="宋体" w:cs="宋体"/>
                <w:color w:val="000000"/>
                <w:sz w:val="20"/>
                <w:szCs w:val="20"/>
              </w:rPr>
              <w:t xml:space="preserve">早餐：√     午餐：√     晚餐：腾冲土锅子   </w:t>
            </w:r>
          </w:p>
        </w:tc>
        <w:tc>
          <w:tcPr/>
          <w:p>
            <w:pPr>
              <w:pStyle w:val="indent"/>
            </w:pPr>
            <w:r>
              <w:rPr>
                <w:rFonts w:ascii="宋体" w:hAnsi="宋体" w:eastAsia="宋体" w:cs="宋体"/>
                <w:color w:val="000000"/>
                <w:sz w:val="20"/>
                <w:szCs w:val="20"/>
              </w:rPr>
              <w:t xml:space="preserve">腾冲酒店：梁河金塔温泉酒店或不低于以上标准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银杏村/北海湿地（季节限定）→保山→动车→昆明
                <w:br/>
                上午：酒店享用早餐后，前往游览【银杏村】（含电瓶车，游览时间1小时），有人说“没有在秋天去看过银杏的人，不足以谈秋天。”秋风给了秋天颜色，更给了银杏村童话的色彩。每到秋日，银杏村3万多棵银杏树被秋风逐渐渲染成金色；深秋，银杏叶纷飞飘落，铺满了村庄小径、屋顶和田野，将整个村庄点缀成一个金色的童话世界，如梦如幻，也因此被誉为“中国银杏第一村”。
                <w:br/>
                或游览世界唯一的湖泊浮毯【北海湿地】，这里是我国西南地区唯一的高原火山堰塞湖湿地，也是世界罕见的浮毯式草排湿地，被称作浮在水面上的草原。置身大自然馈赠的湿地之中，鸟语花香，让我们一起领略“澄波汇山麓”的北海，追寻徐霞客千年前停驻的足迹。（特别提示:10-12月安排银杏村，1-9月安排北海湿地）
                <w:br/>
                下午：午餐特别安排【保山铜瓢牛肉】，滇西匠人用高明传统的技艺打造出了铜瓢，马帮把它带上了茶马古道造就了铜瓢牛肉这一特色美食。铜瓢牛肉采用黄牛肉，将牛肉切作肥瘦适合的片状，使用独特的煮炖技艺，使得牛肉嫩滑爽口，除了牛肉，锅底还配有白菜、洋芋等时蔬，也可以搭配牛筋、牛杂，若是搭配胡辣子蘸水，则更加香辣可口。
                <w:br/>
                之后前往保山乘坐动车返回昆明，抵达昆明后接站，之后入住酒店。
                <w:br/>
                交通：汽车/动车
                <w:br/>
              </w:t>
            </w:r>
          </w:p>
        </w:tc>
        <w:tc>
          <w:tcPr/>
          <w:p>
            <w:pPr>
              <w:pStyle w:val="indent"/>
            </w:pPr>
            <w:r>
              <w:rPr>
                <w:rFonts w:ascii="宋体" w:hAnsi="宋体" w:eastAsia="宋体" w:cs="宋体"/>
                <w:color w:val="000000"/>
                <w:sz w:val="20"/>
                <w:szCs w:val="20"/>
              </w:rPr>
              <w:t xml:space="preserve">早餐：√     午餐：保山铜瓢牛肉     晚餐：X   </w:t>
            </w:r>
          </w:p>
        </w:tc>
        <w:tc>
          <w:tcPr/>
          <w:p>
            <w:pPr>
              <w:pStyle w:val="indent"/>
            </w:pPr>
            <w:r>
              <w:rPr>
                <w:rFonts w:ascii="宋体" w:hAnsi="宋体" w:eastAsia="宋体" w:cs="宋体"/>
                <w:color w:val="000000"/>
                <w:sz w:val="20"/>
                <w:szCs w:val="20"/>
              </w:rPr>
              <w:t xml:space="preserve">昆明酒店：昆明戴斯精选温德姆酒店(昆明滇池会展中心店) 、戴斯精选温德姆酒店(昆明官渡云大西路店)、盘龙戴斯精选温德姆酒店（农大店）、云桢戴斯温德姆酒店(昆明高铁南站店)、官渡古镇麦客达温德姆酒店或不低于以上标准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昆明→集散中心→长水国际机场→送机→广东
                <w:br/>
                上午：酒店享用早餐后，将安排贵宾参观昆明【集散中心】，之后根据航班时间，安排送团，结束愉快的云南之旅。
                <w:br/>
                【特别告知】
                <w:br/>
                ①当天上午12点以前航班/动车的贵宾，将无法安排游客集散中心，不去集散加收150元/人费用。
                <w:br/>
                ②12点以后航班/动车不去集散也需要+150元/人。我们工作人员会根据您的航班/动车时间提前2-3小时提前送您至机场/昆明南站，返回温暖的家。
                <w:br/>
                下午：赠送游玩【滇池大坝】自1985年以来，每到10月下旬至次年3月，都会有成千上万的红嘴鸥从遥远的西伯利亚飞临昆明滇池湖畔越冬，每年如约而至、从未间断，成为昆明市的一张靓丽名片（仅18：00之后的航班和动车车次客人安排，其他时间段无法安排，敬请谅解）。
                <w:br/>
                <w:br/>
                参观结束后将由我社接送中心服务人员将您送至昆明长水国际机场候机/昆明南站候车。在此，我社全体服务人员预祝您旅途平安，期待您再次来云南！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1、交通：双飞双动
                <w:br/>
                飞机：含始发地至昆明返机票（团队票开出后不得签转、更改及退票），含机场建设费，燃油税。 
                <w:br/>
                动车：含昆明-保山往返双程省内段动车二等动车。
                <w:br/>
                2、住宿：含5晚酒店住宿，入住当地豪华酒店的标准双人间。每成人每晚一个床位，若出现单男单女，客人需补单房差入住双标间。
                <w:br/>
                3、用餐：含5早7正，正餐餐标40元/人，房费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导游：持有中国导游证的中文导游，（10成人以下司兼导，10成人以上派导游。导游在保山站接送，昆明至保山往返动车期间无导游陪同（提别说明：第一天、最后一天，第二天和第五天昆明-保山动车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2025-10-20T21:18:48+08:00</dcterms:created>
  <dcterms:modified xsi:type="dcterms:W3CDTF">2025-10-20T21:18:48+08:00</dcterms:modified>
</cp:coreProperties>
</file>

<file path=docProps/custom.xml><?xml version="1.0" encoding="utf-8"?>
<Properties xmlns="http://schemas.openxmlformats.org/officeDocument/2006/custom-properties" xmlns:vt="http://schemas.openxmlformats.org/officeDocument/2006/docPropsVTypes"/>
</file>