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375pt; height:25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【十全十美·冬趣小团】美国东西岸国家公园16天丨CX国泰丨华盛顿丨纽约丨费城丨旧金山丨尼亚加拉大瀑布丨黄石国家公园丨大峡谷国家公园行程单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FHXY-US1760690114da</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深圳市-中国香港特别行政区</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美国-纽约</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16</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无</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美国黄石国家公园+吉普车勇闯纪念碑谷+羚羊彩穴+旧金山16天  <w:br/><w:br/>“我们坚信真正的旅行体验需要极致专注。因此我们坚持19人以内精品小团，配比更多专业资源，确保您在黄石的冰火奇观中获得深度解读。行程更精心安排大城市入住万豪、希尔顿或洲际等级酒店，小镇与国家公园地区为特色酒店。这不仅是探险，更是一种有态度的生活方式——对荒野保持敬畏，对生活保持品质。”<w:br/><w:br/>【住宿升级}<w:br/>大城市入住万豪、希尔顿等品牌酒店<w:br/>国家公园地区及加州小镇入住特色酒店<w:br/><w:br/>【奢野体验】<w:br/>乘吉普车勇闯纪念碑谷<w:br/><w:br/>【4大冬日奇迹·春节限定·全球限量发售】<w:br/>巨轮雪车深入冬日黄石秘境<w:br/>独属冬季的冰火奇观与雪中地热<w:br/>安排狂野西部之《雪橇寻麋鹿》<w:br/>追逐雪原林海的野生动物<w:br/><w:br/>【地球变迁的露天博物馆】<w:br/>4大国家公园·与3大世界奇景<w:br/><w:br/>【大都会艺术博物馆】<w:br/>见证人类文明长河中不灭的辉煌</w:t></w:r></w:p></w:tc></w:tr></w:tbl><w:p><w:pPr><w:jc w:val="left"/><w:spacing w:before="10" w:after="10"/></w:pPr><w:r><w:rPr><w:rFonts w:ascii="宋体" w:hAnsi="宋体" w:eastAsia="宋体" w:cs="宋体"/><w:sz w:val="22"/><w:szCs w:val="22"/><w:b/><w:bCs/></w:rPr><w:t xml:space="preserve">行程安排</w:t></w:r></w:p><w:tbl><w:tblGrid><w:gridCol w:w="1200" w:type="dxa"/><w:gridCol w:w="5800" w:type="dxa"/><w:gridCol w:w="1500" w:type="dxa"/><w:gridCol w:w="2000" w:type="dxa"/></w:tblGrid><w:tblPr><w:tblStyle w:val="lineSchedulings"/></w:tblPr><w:tr><w:trPr/><w:tc><w:tcPr><w:tcW w:w="1200" w:type="dxa"/><w:vAlign w:val="center"/><w:shd w:val="clear" w:fill="efefef"/></w:tcPr><w:p><w:pPr><w:pStyle w:val="center"/></w:pPr><w:r><w:rPr><w:rFonts w:ascii="宋体" w:hAnsi="宋体" w:eastAsia="宋体" w:cs="宋体"/><w:color w:val="000000"/><w:sz w:val="20"/><w:szCs w:val="20"/><w:b/><w:bCs/></w:rPr><w:t xml:space="preserve">天数</w:t></w:r></w:p></w:tc><w:tc><w:tcPr><w:tcW w:w="5800" w:type="dxa"/><w:vAlign w:val="center"/><w:shd w:val="clear" w:fill="efefef"/></w:tcPr><w:p><w:pPr><w:pStyle w:val="center"/></w:pPr><w:r><w:rPr><w:rFonts w:ascii="宋体" w:hAnsi="宋体" w:eastAsia="宋体" w:cs="宋体"/><w:color w:val="000000"/><w:sz w:val="20"/><w:szCs w:val="20"/><w:b/><w:bCs/></w:rPr><w:t xml:space="preserve">行程详情</w:t></w:r></w:p></w:tc><w:tc><w:tcPr><w:tcW w:w="1500" w:type="dxa"/><w:vAlign w:val="center"/><w:shd w:val="clear" w:fill="efefef"/></w:tcPr><w:p><w:pPr><w:pStyle w:val="center"/></w:pPr><w:r><w:rPr><w:rFonts w:ascii="宋体" w:hAnsi="宋体" w:eastAsia="宋体" w:cs="宋体"/><w:color w:val="000000"/><w:sz w:val="20"/><w:szCs w:val="20"/><w:b/><w:bCs/></w:rPr><w:t xml:space="preserve">用餐</w:t></w:r></w:p></w:tc><w:tc><w:tcPr><w:tcW w:w="2000" w:type="dxa"/><w:vAlign w:val="center"/><w:shd w:val="clear" w:fill="efefef"/></w:tcPr><w:p><w:pPr><w:pStyle w:val="center"/></w:pPr><w:r><w:rPr><w:rFonts w:ascii="宋体" w:hAnsi="宋体" w:eastAsia="宋体" w:cs="宋体"/><w:color w:val="000000"/><w:sz w:val="20"/><w:szCs w:val="20"/><w:b/><w:bCs/></w:rPr><w:t xml:space="preserve">住宿</w:t></w:r></w:p></w:tc></w:tr><w:tr><w:trPr/><w:tc><w:tcPr/><w:p><w:pPr><w:pStyle w:val="center"/></w:pPr><w:r><w:rPr><w:rFonts w:ascii="宋体" w:hAnsi="宋体" w:eastAsia="宋体" w:cs="宋体"/><w:color w:val="000000"/><w:sz w:val="20"/><w:szCs w:val="20"/></w:rPr><w:t xml:space="preserve">D1</w:t></w:r></w:p></w:tc><w:tc><w:tcPr/><w:p><w:pPr><w:pStyle w:val="indent"/></w:pPr><w:r><w:rPr><w:rFonts w:ascii="宋体" w:hAnsi="宋体" w:eastAsia="宋体" w:cs="宋体"/><w:color w:val="000000"/><w:sz w:val="20"/><w:szCs w:val="20"/></w:rPr><w:t xml:space="preserve">深圳-香港✈纽约<w:br/>客人于指定时间地点在深圳集合，与领队汇合，一同前往香港国际机场，乘机飞往美国东部城市——纽约。<w:br/>【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w:br/>抵达后，送往新泽西酒店休息，结束当天行程。<w:br/>交通：参考航班：CX840  HKGJFK  1630/1905<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D2</w:t></w:r></w:p></w:tc><w:tc><w:tcPr/><w:p><w:pPr><w:pStyle w:val="indent"/></w:pPr><w:r><w:rPr><w:rFonts w:ascii="宋体" w:hAnsi="宋体" w:eastAsia="宋体" w:cs="宋体"/><w:color w:val="000000"/><w:sz w:val="20"/><w:szCs w:val="20"/></w:rPr><w:t xml:space="preserve">纽约-自由女神游船-华尔街-联合国总部大厦-大都会艺术博物馆-第五大道-洛克菲勒广场-时代广场-百老汇大道<w:br/>【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w:br/>【华尔街】（约20分钟）以及证券交易中心，您还可于高耸的现代建筑中发现建于1697年的三一教堂，高达26公尺的尖塔、玫瑰色砂岩的外观，感觉十分显眼！<w:br/>【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w:br/>【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w:br/>【第五大道】（第五大道及洛克菲勒广场共约30分钟）世界知名的流行地标之一。道路两旁聚集着高级精品名店、这里的建筑物都是纽约曼哈顿的菁华，每一个店家或大楼都以旗舰店的方式呈现，具有指标性的效应。<w:br/>【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w:br/>【时代广场】（约15分钟）又称为“世界十字路口”，位于曼哈顿市的心脏地带，附近聚集了近四十家百老汇歌舞秀剧院，加上多间大型电影院，每天都吸引逾万人前来欣赏，是繁盛的娱乐及购物中心。<w:br/>【百老汇大道】为纽约市重要的南北向道路。由于此路两旁分布着为数众多的剧院，是美国戏剧和音乐剧的重要发扬地，因此成为了音乐剧的代名词。<w:br/>随后，送往新泽西酒店休息，结束当天行程。<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D3</w:t></w:r></w:p></w:tc><w:tc><w:tcPr/><w:p><w:pPr><w:pStyle w:val="indent"/></w:pPr><w:r><w:rPr><w:rFonts w:ascii="宋体" w:hAnsi="宋体" w:eastAsia="宋体" w:cs="宋体"/><w:color w:val="000000"/><w:sz w:val="20"/><w:szCs w:val="20"/></w:rPr><w:t xml:space="preserve">纽约-费城-独立宫-自由钟-雷丁市场-华盛顿-白宫-杰弗逊纪念堂-韩战、越战纪念碑-林肯纪念堂-国会山庄<w:br/>【费城】费城是美国最老、最具历史意义的城市之一，1790-1800年，在华盛顿建市前曾是美国的首都，因此在美国史上有非常重要的地位。<w:br/>【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w:br/>【自由钟】自由钟在美国历史占有非常重要的地位使用于：美国第一次宣读独立宣言。它象征自由与独立。<w:br/>（独立宫+自由钟参观共约30分钟）<w:br/>【雷丁市场】在这里可以品尝到地道的费城美食。芝士牛排Cheese Steak就是费城美食的代名词。看厨师烹饪Cheese Steak，就像一场热火朝天的秀。<w:br/>【华盛顿】华盛顿•哥伦比亚特区（Washington,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w:br/>【白宫】（外观约20分钟）也称为白屋，是美国总统的官邸和办公室。<w:br/>【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w:br/>【韩战、越战纪念碑】韩战退伍军人和越战退伍军人纪念碑。<w:br/>【林肯纪念堂】在希腊神殿式白色建筑风格的纪念堂南侧房间内，还雕刻着盖兹堡著名的演说的名句"为民所有、所民所治、为民所享"，前方为仿照印度泰姬玛哈陵所建造，长达690公尺的映像池，附近则是圆顶希腊式的。<w:br/>（韩战、越战纪念碑+林肯纪念堂参观共约30分钟）<w:br/>【国会山庄】（外观约20分钟）国会山庄外墙全部使用白色大理石，通体洁白，给人们一种神圣、纯洁的感受，美国人把它当作是民有、民治、民享政权的象征。<w:br/>随后，送往酒店休息，结束当天行程。<w:br/></w:t></w:r></w:p></w:tc><w:tc><w:tcPr/><w:p><w:pPr><w:pStyle w:val="indent"/></w:pPr><w:r><w:rPr><w:rFonts w:ascii="宋体" w:hAnsi="宋体" w:eastAsia="宋体" w:cs="宋体"/><w:color w:val="000000"/><w:sz w:val="20"/><w:szCs w:val="20"/></w:rPr><w:t xml:space="preserve">早餐：√     午餐：X     晚餐：√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D4</w:t></w:r></w:p></w:tc><w:tc><w:tcPr/><w:p><w:pPr><w:pStyle w:val="indent"/></w:pPr><w:r><w:rPr><w:rFonts w:ascii="宋体" w:hAnsi="宋体" w:eastAsia="宋体" w:cs="宋体"/><w:color w:val="000000"/><w:sz w:val="20"/><w:szCs w:val="20"/></w:rPr><w:t xml:space="preserve">华盛顿-水牛城-尼亚加拉大瀑布<w:br/>【水牛城】位于伊利湖东端、尼亚加拉河的源头，西与加拿大伊利堡隔尼亚加拉河相望。是美国纽约州西部的一座城市，也是纽约州第二大城市（仅次于纽约市）、伊利县首府。<w:br/>【尼亚加拉大瀑布】（约40分钟）世界三大跨国瀑布之一，“尼亚加拉”在印第安语中意为“雷神之水”。站在瀑布河畔欣赏瀑布景观，水花四溅，汹涌澎湃的尼亚加拉大瀑布，你可以细细欣赏大瀑布之美，把这美好时刻定格。<w:br/>随后，送往酒店休息，结束当天行程。<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D5</w:t></w:r></w:p></w:tc><w:tc><w:tcPr/><w:p><w:pPr><w:pStyle w:val="indent"/></w:pPr><w:r><w:rPr><w:rFonts w:ascii="宋体" w:hAnsi="宋体" w:eastAsia="宋体" w:cs="宋体"/><w:color w:val="000000"/><w:sz w:val="20"/><w:szCs w:val="20"/></w:rPr><w:t xml:space="preserve">水牛城✈盐湖城-摩门教会会议中心-盐湖城议会大厦-西黄石<w:br/>【盐湖城】是犹他州的首府，亦是摩门教的圣城。此城之建立应归功于摩门教友的热忱与奉献，才得以在这一片盐水中建立这么一个现代化及工业化的城市。<w:br/>【摩门教会会议中心】是摩门教总部的一部分，与圣殿广场一街之隔。会议中心上下有四层，全球摩门教徒会在这里举行盛大会议。楼顶是屋顶花园，可以欣赏城市风光。<w:br/>【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w:br/>【世界第一间肯德基】全世界第一家Kentucky Fried Chicken居然不在肯塔基州，而在犹他州盐湖城。1952年，盐湖城这家肯德基餐厅被授权经营，这也是世界上餐饮加盟特许经营的开始。<w:br/>（摩门教会会议中心+盐湖城议会大厦参观共约30分钟）<w:br/>随后，送往酒店休息，结束当天行程。<w:br/></w:t></w:r></w:p></w:tc><w:tc><w:tcPr/><w:p><w:pPr><w:pStyle w:val="indent"/></w:pPr><w:r><w:rPr><w:rFonts w:ascii="宋体" w:hAnsi="宋体" w:eastAsia="宋体" w:cs="宋体"/><w:color w:val="000000"/><w:sz w:val="20"/><w:szCs w:val="20"/></w:rPr><w:t xml:space="preserve">早餐：X     午餐：X     晚餐：√   </w:t></w:r></w:p></w:tc><w:tc><w:tcPr/><w:p><w:pPr><w:pStyle w:val="indent"/></w:pPr><w:r><w:rPr><w:rFonts w:ascii="宋体" w:hAnsi="宋体" w:eastAsia="宋体" w:cs="宋体"/><w:color w:val="000000"/><w:sz w:val="20"/><w:szCs w:val="20"/></w:rPr><w:t xml:space="preserve">La Quinta Inn/Baymont Inn &amp; Suites/Kelly Inn/Clubhouse Inn或同级</w:t></w:r></w:p></w:tc></w:tr><w:tr><w:trPr/><w:tc><w:tcPr/><w:p><w:pPr><w:pStyle w:val="center"/></w:pPr><w:r><w:rPr><w:rFonts w:ascii="宋体" w:hAnsi="宋体" w:eastAsia="宋体" w:cs="宋体"/><w:color w:val="000000"/><w:sz w:val="20"/><w:szCs w:val="20"/></w:rPr><w:t xml:space="preserve">D6</w:t></w:r></w:p></w:tc><w:tc><w:tcPr/><w:p><w:pPr><w:pStyle w:val="indent"/></w:pPr><w:r><w:rPr><w:rFonts w:ascii="宋体" w:hAnsi="宋体" w:eastAsia="宋体" w:cs="宋体"/><w:color w:val="000000"/><w:sz w:val="20"/><w:szCs w:val="20"/></w:rPr><w:t xml:space="preserve">黄石国家公园（特别安排雪地巴士）<w:br/>【黄石国家公园】黄石公园的冬天别具风情，地热不但依然热烈蓬勃，且因为低温的关系，造就了视觉上的错觉。在厚雪覆盖的冬季，冰雪与热泉交融，滚冒着气泡的流水在雪地上开出一道清澈溪流，水岸的植物不同于其他结霜的枯枝，犹有绿意。乘坐雪地巴士进入黄石公园深处旅游，欣赏“冰与火”的奇景，沿途游览小饼干喷泉盆地，调色板和麦迪森河，麦迪森河起源于地热源头，因此永远不会结冰，还冒着蒸汽，更使得两岸冰雕玉琢，银装素裹，河面却是一片幽绿，安然流淌，宛如仙境！看老忠实泉，公园内最受欢迎的老忠实喷泉(Old Faithful Geyser)，由于冬天的气温特别低，所以每次的喷发规模比夏日更为壮观，这也是冬游黄石公园的另一种视觉享受。同时冬天黄石的另外特色就是，大多数的野生动物都会从严寒的山头下来，到温暖的温泉区觅食，所以比夏季能看见更多的野生动物。<w:br/>随后，送往酒店休息，结束当天行程。<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La Quinta Inn/Baymont Inn &amp; Suites/Kelly Inn/Clubhouse Inn或同级</w:t></w:r></w:p></w:tc></w:tr><w:tr><w:trPr/><w:tc><w:tcPr/><w:p><w:pPr><w:pStyle w:val="center"/></w:pPr><w:r><w:rPr><w:rFonts w:ascii="宋体" w:hAnsi="宋体" w:eastAsia="宋体" w:cs="宋体"/><w:color w:val="000000"/><w:sz w:val="20"/><w:szCs w:val="20"/></w:rPr><w:t xml:space="preserve">D7</w:t></w:r></w:p></w:tc><w:tc><w:tcPr/><w:p><w:pPr><w:pStyle w:val="indent"/></w:pPr><w:r><w:rPr><w:rFonts w:ascii="宋体" w:hAnsi="宋体" w:eastAsia="宋体" w:cs="宋体"/><w:color w:val="000000"/><w:sz w:val="20"/><w:szCs w:val="20"/></w:rPr><w:t xml:space="preserve">西黄石-杰克逊牛仔城-国家麋鹿保护区-盐湖城周边地区<w:br/>【国家麋鹿保护区】成立于1912年，旨在保护麋鹿这一世界上较大的鹿种的栖息地和生存环境。每年冬天有7500多头麋鹿从黄石公园迁徙到这里。<w:br/>雪橇寻麋鹿：特别赠送乘坐雪橇寻麋鹿体验，在白雪皑皑的雪山中奔跑，穿过成千上万动物大迁移的麋鹿群，喂食麋鹿，这真是一生一次的体验！（冬季每天上午10点至下午4点，此为赠送项目，如遇上因天气等不可抗力原因，无法前往此景点，费用不退）<w:br/>【杰克逊牛仔城】杰克逊镇属于典型的美国西部小镇，以牛仔文化而闻名于世。小镇有两条十字交叉的主要街道，两旁保留着当年西部城镇的原貌一座座小木屋。<w:br/>随后，送往酒店休息，结束当天行程。<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D8</w:t></w:r></w:p></w:tc><w:tc><w:tcPr/><w:p><w:pPr><w:pStyle w:val="indent"/></w:pPr><w:r><w:rPr><w:rFonts w:ascii="宋体" w:hAnsi="宋体" w:eastAsia="宋体" w:cs="宋体"/><w:color w:val="000000"/><w:sz w:val="20"/><w:szCs w:val="20"/></w:rPr><w:t xml:space="preserve">盐湖城周边地区-拱门国家公园-峡谷地国家公园-周边小镇<w:br/>【拱门国家公园】（约1小时）公园拥有超过 2000 座天然形成的砂岩拱门，也是世界上天然拱门密度最高的地方。景区内独特的地质构造，像平衡石，南北窗等景点各有特色，它们结合了风和水的侵蚀力量，让您大开眼界。<w:br/>【峡谷地国家公园】（约30分钟）处于野性十足的绿河与科罗拉多河交汇处，经过多年河流冲刷和风霜雨雪侵蚀而成的砂岩塔、峡谷等，成为世界上最著名的侵蚀区域之一，可以俯瞰公路和峡谷的太平原天空之岛。<w:br/>随后，送往酒店休息，结束当天行程。<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D9</w:t></w:r></w:p></w:tc><w:tc><w:tcPr/><w:p><w:pPr><w:pStyle w:val="indent"/></w:pPr><w:r><w:rPr><w:rFonts w:ascii="宋体" w:hAnsi="宋体" w:eastAsia="宋体" w:cs="宋体"/><w:color w:val="000000"/><w:sz w:val="20"/><w:szCs w:val="20"/></w:rPr><w:t xml:space="preserve">周边小镇-纪念碑谷-羚羊彩穴-马蹄湾-鲍威尔湖-大峡谷国家公园地区<w:br/>【纪念碑谷】（约30分钟）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w:br/>【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w:br/>【马蹄湾】三百多尺垂直落差，二百七十度弯道，蓝天碧水红岩，构成气势滂沱的无敌奇景。虽然它只有一个观望点，但就这个点的震撼程度来讲，世界上难以找出第二个，河水映射出四周岩壁的颜色，深邃威严而有魅力。<w:br/>【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w:br/>随后，送往酒店休息，结束当天行程。<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D10</w:t></w:r></w:p></w:tc><w:tc><w:tcPr/><w:p><w:pPr><w:pStyle w:val="indent"/></w:pPr><w:r><w:rPr><w:rFonts w:ascii="宋体" w:hAnsi="宋体" w:eastAsia="宋体" w:cs="宋体"/><w:color w:val="000000"/><w:sz w:val="20"/><w:szCs w:val="20"/></w:rPr><w:t xml:space="preserve">大峡谷国家公园地区-科罗拉多大峡谷（南峡）-塞利格曼-66号公路-拉斯维加斯<w:br/>【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w:br/>【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w:br/>【66号公路】被美国人亲切地唤作“母亲之路”。研究66号公路60多年的学者迈克尔·华利斯说：“66号公路之于美利坚民族，好比一面明镜；它象征着伟大的美国人民一路走来的艰辛历程。<w:br/>【拉斯维加斯】是美国内华达州最大的城市，也是座享有极高国际声誉的城市。这里的主题式酒店设计精美，彰显着这座繁华都市的金碧辉煌和独特魅力。有“世界娱乐之都”和“结婚之都”的美称。<w:br/>【拉斯维加斯夜游】外观Sphere球形巨幕，欣赏百乐宫大酒店的音乐喷泉，感受拉斯维加斯主道灯红酒绿的繁华。<w:br/>随后，送往酒店休息，结束当天行程。<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Fiesta Rancho Hotel And Casino/Four Queens Hotel &amp; Casino/Near Nellis AFB或同级</w:t></w:r></w:p></w:tc></w:tr><w:tr><w:trPr/><w:tc><w:tcPr/><w:p><w:pPr><w:pStyle w:val="center"/></w:pPr><w:r><w:rPr><w:rFonts w:ascii="宋体" w:hAnsi="宋体" w:eastAsia="宋体" w:cs="宋体"/><w:color w:val="000000"/><w:sz w:val="20"/><w:szCs w:val="20"/></w:rPr><w:t xml:space="preserve">D11</w:t></w:r></w:p></w:tc><w:tc><w:tcPr/><w:p><w:pPr><w:pStyle w:val="indent"/></w:pPr><w:r><w:rPr><w:rFonts w:ascii="宋体" w:hAnsi="宋体" w:eastAsia="宋体" w:cs="宋体"/><w:color w:val="000000"/><w:sz w:val="20"/><w:szCs w:val="20"/></w:rPr><w:t xml:space="preserve">拉斯维加斯-Barstow Outlets-洛杉矶-星光大道-杜比剧院-中国大剧院<w:br/>当天乘车前往洛杉矶。途经巴斯通奥特莱斯（Outlets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w:br/>【洛杉矶】位于美国加利福尼亚州西南部，是美国第二大城市，也是美国西部最大的城市，常被称为“天使之城”（City of Angels）。<w:br/>【星光大道】好莱坞星光大道（Hollywood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w:br/>【杜比剧院】（外观）杜比剧院位于美国加州好莱坞的好莱坞大道上，2001年11月9日启用，是奥斯卡金像奖颁奖礼的举行地点。<w:br/>【中国大剧院】（外观）是全美国最著名的影院。在过去的近70年中，很多好莱坞巨片曾在这里举行首映式，世界级艺术家和好莱坞大腕都曾在中国剧院的舞台上进行过演出。<w:br/>（星光大道+杜比剧院+中国大剧院共约40分钟）<w:br/>【比弗利山庄】（约20分钟）早已如雷贯耳，这里被人们称为财富名利的代表和象征。时尚傲客喜欢在这里寻找最新鲜的创意，好莱坞明星喜欢在这里感受奢华与绚丽，就连世界名流也喜欢汇聚于此，感受这座世界顶级奢华之都的魅力。<w:br/>随后，送往洛杉矶地区酒店休息，结束当天行程。<w:br/></w:t></w:r></w:p></w:tc><w:tc><w:tcPr/><w:p><w:pPr><w:pStyle w:val="indent"/></w:pPr><w:r><w:rPr><w:rFonts w:ascii="宋体" w:hAnsi="宋体" w:eastAsia="宋体" w:cs="宋体"/><w:color w:val="000000"/><w:sz w:val="20"/><w:szCs w:val="20"/></w:rPr><w:t xml:space="preserve">早餐：√     午餐：X     晚餐：√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D12</w:t></w:r></w:p></w:tc><w:tc><w:tcPr/><w:p><w:pPr><w:pStyle w:val="indent"/></w:pPr><w:r><w:rPr><w:rFonts w:ascii="宋体" w:hAnsi="宋体" w:eastAsia="宋体" w:cs="宋体"/><w:color w:val="000000"/><w:sz w:val="20"/><w:szCs w:val="20"/></w:rPr><w:t xml:space="preserve">活力洛杉矶 VIP 深度之旅<w:br/>星光熠熠的明星之路——《爱乐之城 LALA LAND》拍摄地、NBA 湖人主场、好莱坞明星住宅区<w:br/>【天使铁路】（含单程票）（约 20 分钟）1901 年开始运营，著名地标之一，全长 91 米，被列入为美国国家史迹<w:br/>名录，被称为世界上运营里程最短的铁路。<w:br/>【加密网竞技场】（外观）（约 15 分钟）是美国洛杉矶市的体育馆，现为 NBA 洛杉矶湖人队主场。球馆传奇的<w:br/>历史和星光熠熠的一线明星也让其成为 NBA 球迷朝圣之地。<w:br/>【比弗利山庄】（约 20 分钟）早已如雷贯耳，这里被人们称为财富名利的代表和象征。时尚傲客喜欢在这里寻找<w:br/>最新鲜的创意，好莱坞明星喜欢在这里感受奢华与绚丽，就连世界名流也喜欢汇聚于此，感受这座世界顶级奢华之<w:br/>都的魅力。<w:br/>世界名校探访之旅——UCLA<w:br/>【名校参访之加州大学洛杉矶分校】（约 30 分钟）UCLA 是位于美国洛杉矶的公立研究型大学，被誉为“公<w:br/>立常春藤”。UCLA 教学、科研实力非常强，培养出了诸多优秀学者以及国家领袖，在职教授中有多位获得<w:br/>了诺贝尔奖，甚至还成为了美国国家科学院院士。<w:br/>世界艺术品鉴——梵高《鸢尾花》真迹<w:br/>【盖蒂中心博物馆】（入内参观）（约 90 分钟）位于美国加利福尼亚州洛杉矶市的艺术机构，隶属盖蒂信托旗<w:br/>下，由石油大亨保罗·盖蒂筹建。该馆耗时 14 年、投资 13 亿美元建成，馆藏以 12 世纪后世界艺术精品为主，包<w:br/>括梵高、莫奈真迹等超 12.5 万件艺术品<w:br/></w:t></w:r></w:p></w:tc><w:tc><w:tcPr/><w:p><w:pPr><w:pStyle w:val="indent"/></w:pPr><w:r><w:rPr><w:rFonts w:ascii="宋体" w:hAnsi="宋体" w:eastAsia="宋体" w:cs="宋体"/><w:color w:val="000000"/><w:sz w:val="20"/><w:szCs w:val="20"/></w:rPr><w:t xml:space="preserve">早餐：√     午餐：X     晚餐：√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D13</w:t></w:r></w:p></w:tc><w:tc><w:tcPr/><w:p><w:pPr><w:pStyle w:val="indent"/></w:pPr><w:r><w:rPr><w:rFonts w:ascii="宋体" w:hAnsi="宋体" w:eastAsia="宋体" w:cs="宋体"/><w:color w:val="000000"/><w:sz w:val="20"/><w:szCs w:val="20"/></w:rPr><w:t xml:space="preserve">洛杉矶-圣塔芭芭拉-圣塔芭芭拉码头-圣塔芭芭拉法院钟楼-丹麦小镇-加州小镇<w:br/>【圣塔芭芭拉】美国加利福尼亚州的圣塔芭芭拉市，也称圣巴巴拉或圣塔巴巴拉 (Santa Barbara)，背靠圣塔耶兹山脉，面临太平洋，圣塔巴巴拉平均房价达96万美元，在美国富翁的10大理想居住地排名中位居第四名。<w:br/>【圣塔芭芭拉码头】（约15分钟）感受醉人阳光的加州海滩与造访浪漫的码头，这里还是众多海鸟们的聚集地。<w:br/>【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w:br/>【丹麦小镇】（约1小时）位于美国加州中部圣塔芭芭拉县境内，是一个具有典型北欧风光的纯朴，袖珍小镇，小镇内有图画般的丹麦式建筑，丹麦风车，丹麦食品，葡萄酒及丹麦特色工艺品。<w:br/>随后，送往酒店休息，结束当天行程。<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D14</w:t></w:r></w:p></w:tc><w:tc><w:tcPr/><w:p><w:pPr><w:pStyle w:val="indent"/></w:pPr><w:r><w:rPr><w:rFonts w:ascii="宋体" w:hAnsi="宋体" w:eastAsia="宋体" w:cs="宋体"/><w:color w:val="000000"/><w:sz w:val="20"/><w:szCs w:val="20"/></w:rPr><w:t xml:space="preserve">加州小镇-加州1号海滨公路-17英里-旧金山-金门大桥-艺术宫-九曲花街-渔人码头✈香港<w:br/>【加州1号海滨公路】（途经）沐浴着加州的阳光，吹着美国西岸的海风，听着太平洋拍打沿岸的声音，就像梦境一般美妙，这就是加州1号公路的魅力。它位于洛杉矶以北，旧金山以南，非常出名的景观公路，弯弯曲曲的沿着太平洋。<w:br/>【17英里风景区】（约20分钟）沿着太平洋海岸，绕行蒙特利半岛，见大海在峭壁之下，孤松在永不消散云雾之上，山光水色恰似泼墨山水，有种如梦似幻的迷蒙美感。<w:br/>【旧金山】旧金山属亚热带地中海气候，拥有享誉世界的旧金山湾区、金门大桥和渔人码头，气候冬暖夏凉、阳光充足，临近众多美国国家公园和加州葡萄酒产地纳帕谷，被誉为“最受美国人欢迎的城市”。<w:br/>【金门大桥】（约30分钟）旧金山知名度最高的景点，旧金山的地标，在全美近60万座的桥梁中，更是享有首屈一指的声誉。<w:br/>【渔人码头】（约40分钟）富有意大利风味的海港，也是旧金山最充满欢乐气息的地方。<w:br/>【艺术宫】（约20分钟）罗马式的圆顶配上玫瑰红的科林斯石柱，顶面上浮凸着一幅幅精细的浮雕，每个到来的旅客都喜爱的旧金山名胜。<w:br/>【九曲花街】（约40分钟）电视电影拍摄最喜爱的场景，本是27度斜坡的直线双向车道，后来才改成弯曲的街道，成了风靡全球、最弯曲也最美丽的街道。<w:br/>随后，乘车前往机场，搭乘晚上国际航班返回香港。<w:br/>交通：参考航班：CX893  SFOHKG  2145/0500+2<w:br/></w:t></w:r></w:p></w:tc><w:tc><w:tcPr/><w:p><w:pPr><w:pStyle w:val="indent"/></w:pPr><w:r><w:rPr><w:rFonts w:ascii="宋体" w:hAnsi="宋体" w:eastAsia="宋体" w:cs="宋体"/><w:color w:val="000000"/><w:sz w:val="20"/><w:szCs w:val="20"/></w:rPr><w:t xml:space="preserve">早餐：√     午餐：√     晚餐：X   </w:t></w:r></w:p></w:tc><w:tc><w:tcPr/><w:p><w:pPr><w:pStyle w:val="indent"/></w:pPr><w:r><w:rPr><w:rFonts w:ascii="宋体" w:hAnsi="宋体" w:eastAsia="宋体" w:cs="宋体"/><w:color w:val="000000"/><w:sz w:val="20"/><w:szCs w:val="20"/></w:rPr><w:t xml:space="preserve">飞机上</w:t></w:r></w:p></w:tc></w:tr><w:tr><w:trPr/><w:tc><w:tcPr/><w:p><w:pPr><w:pStyle w:val="center"/></w:pPr><w:r><w:rPr><w:rFonts w:ascii="宋体" w:hAnsi="宋体" w:eastAsia="宋体" w:cs="宋体"/><w:color w:val="000000"/><w:sz w:val="20"/><w:szCs w:val="20"/></w:rPr><w:t xml:space="preserve">D15</w:t></w:r></w:p></w:tc><w:tc><w:tcPr/><w:p><w:pPr><w:pStyle w:val="indent"/></w:pPr><w:r><w:rPr><w:rFonts w:ascii="宋体" w:hAnsi="宋体" w:eastAsia="宋体" w:cs="宋体"/><w:color w:val="000000"/><w:sz w:val="20"/><w:szCs w:val="20"/></w:rPr><w:t xml:space="preserve">飞机上<w:br/>跨越国际日期变更线，夜宿航班上。<w:br/>交通：飞机<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飞机上</w:t></w:r></w:p></w:tc></w:tr><w:tr><w:trPr/><w:tc><w:tcPr/><w:p><w:pPr><w:pStyle w:val="center"/></w:pPr><w:r><w:rPr><w:rFonts w:ascii="宋体" w:hAnsi="宋体" w:eastAsia="宋体" w:cs="宋体"/><w:color w:val="000000"/><w:sz w:val="20"/><w:szCs w:val="20"/></w:rPr><w:t xml:space="preserve">D16</w:t></w:r></w:p></w:tc><w:tc><w:tcPr/><w:p><w:pPr><w:pStyle w:val="indent"/></w:pPr><w:r><w:rPr><w:rFonts w:ascii="宋体" w:hAnsi="宋体" w:eastAsia="宋体" w:cs="宋体"/><w:color w:val="000000"/><w:sz w:val="20"/><w:szCs w:val="20"/></w:rPr><w:t xml:space="preserve">香港-深圳<w:br/>抵达香港后乘车返回深圳，抵达后散团，结束此次行程。<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无</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1全程机票经济舱票价、机场税（费）及燃油附加费；<w:br/>美国内陆段航班均不包含行李托运费用。我司特为精品小团客人配含每人一件内陆段行<w:br/>李托运<w:br/>2行程所列酒店住宿（2 人 1 间，具有独立卫生间，空调）；<w:br/>注：因北美城市分布松散，且地广人稀，酒店风格与国内相反。大部分酒店普通楼层较<w:br/>低，平面广，多为 2-3 层楼高酒店，请提前知晓。<w:br/>3早餐：酒店内及酒店外早餐相结合，拉斯维加斯为酒店外早餐<w:br/>正餐：含行程所列正餐，其中 6 大特色餐：华盛顿“议员餐厅”、好莱坞明星汉堡 IN￾N-OUT、西部牛排、旧金山渔人码头 Swiss Louis Restaurant 螃蟹特色餐厅、“欢节<w:br/>新春”新年晚宴，Hard rock cafe 美国著名摇滚餐厅。<w:br/>注：美国的中餐厅在规模和口味上与国内相比有很大的差距，中餐厅规模都比较小，环<w:br/>境不如国内，饭菜口味为了适应当地的饮食习惯都已经比较西化，而且由于当地原材料<w:br/>和调料不够齐全，口味不纯正，故希望游客能够理解。另北美地区当地中餐厅，口味多<w:br/>偏清淡，内地喜爱重口味（咸、辣）可建议自备一些辣酱、榨菜（注意必须有真空包装<w:br/>方可）<w:br/>4行程所列游览期间空调旅行车<w:br/>9 人成团，9-12 人采用 15 座奔驰高顶高背商务用车；<w:br/>13-17 人，采用 36 座专业旅游用车；<w:br/>18-19 人，采用 50-56 座专业旅游大巴；<w:br/>5行程所列景点第一门票（注：大都会艺术博物馆、乘船游览自由女神不上岛、雪车进入<w:br/>黄石国家公园、拱门国家公园、峡谷地国家公园、科罗拉多大峡谷（南峡）、羚羊彩<w:br/>穴，吉普车勇闯纪念碑谷，天使铁路）<w:br/>6 专业领队服务（不含司导服务费）<w:br/>7 价值 30 万中国人寿旅游意外保险<w:br/>8 赠送深圳往返香港机场交通，不乘坐不退费用</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 本次行程签证费用；<w:br/>2<w:br/>护照费、申请签证中准备相关材料所需的制作、手续费，如未成年人所需的公证书、认<w:br/>证费<w:br/>3 国内段往返地面交通；<w:br/>4 全程司导服务费 USD239/人；<w:br/>5<w:br/>额外游览用车超时费（导游和司机每天正常工作时间不超过 9 小时，如超时需加收超时<w:br/>费）；<w:br/>6 行程中所列游览活动之外项目所需的费用；<w:br/>7<w:br/>单间差 CNY9350/全程(分房以同性别客人住一房为原则，如需住单人间，报名时应提<w:br/>出申请，并补交单间差（如因客人在团上调整与他人拼住，费用不退！）；如报名时为<w:br/>夫妻、母子/父女（子、女需占床）、兄弟姐妹需住一间房请提前告知，在不影响整团<w:br/>出现单人间的情况下予以安排同住，否则以我社安排分房为准；<w:br/>注：12 岁以下不占床小童减团费 CNY3500/人，占床小童按成人价收取。<w:br/>8<w:br/>在机场内转机、候机及在飞机上时间及自由活动期间用餐由客人自理。(在美国内陆的<w:br/>航班不提供免费的飞机餐)；<w:br/>9<w:br/>出入境行李的海关税、全程行李搬运费、保管费以及超额行李托运费（目前美国国际段<w:br/>有一件免费行李托运(仅供参考)；而美国内陆段含一件免费行李托运；国际段及内陆段<w:br/>行李重量不得超过 50 磅/件，长宽高尺寸最大不得超过 157 厘米/件，超过部分另外征<w:br/>收超重费；行李的实际收费请以航空公司柜台收费为准。以上为航空公司行李费的最新<w:br/>政策，如有政策变更，请以航空公司柜台收费为准。）；<w:br/>10<w:br/>客人个人消费及其他私人性开支。例如交通工具上非免费餐饮费、洗衣、理发、电话、<w:br/>饮料、烟酒、付费电视、行李搬运、邮寄、购物、行程列明以外的用餐或宴请等；自由<w:br/>活动期间交通费；<w:br/>11 因个人原因滞留产生的一切费用；<w:br/>12<w:br/>因气候或飞机、车辆、船只等交通工具发生故障导致时间延误或行程变更引起的经济损<w:br/>失和责任以及行李在航班托运期间的造成损坏的经济损失和责任。特别提醒：因以上不<w:br/>可抗力因素而额外产生费用的，均需要客人自行承担。</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18岁以下未成年人参团必备文件	<w:br/>        1.     未成年人独自参团旅游		父母双方签写的“不随行父母同意函”<w:br/>	出生证复印件<w:br/>	2.	未成年人与父或母其中一方参团旅游		父或母其中一方签写的“不随行父母同意函”<w:br/>	出生证复印件<w:br/>	3.	未成年人与父或母其中一方参团旅游，父母离异但同时拥有抚养权		未随行的父或母签写的“不随行父母同意函”<w:br/>	父母离婚判决书或协议书复印件<w:br/>	4.	未成年人与父或母其中一方参团旅游，父母离异，只其中一方拥有抚养权		父或母其中一方签写的“不随行父母同意函”（若有）<w:br/>	父母离婚判决书或协议书复印件<w:br/>	5.	未成年人与法定监护人或领养父母参团旅游		领养文件<w:br/>	户口本的复印件<w:br/>65 岁以上老年人参团必备文件	<w:br/>        1.	年满65以上老年人		务必购买境外救援险：建议安联，美亚等保险<w:br/>	2.	年满80岁以上老年人		务必购买境外救援险：建议安联，美亚等保险<w:br/>	医院近一个月内健康证明<w:br/>	必须有50岁以下年轻人陪同</w:t></w:r></w:p></w:tc></w:tr><w:tr><w:trPr/><w:tc><w:tcPr><w:tcW w:w="2300" w:type="dxa"/><w:vAlign w:val="center"/><w:shd w:val="clear" w:fill="efefef"/></w:tcPr><w:p><w:pPr><w:pStyle w:val="center"/></w:pPr><w:r><w:rPr><w:rFonts w:ascii="宋体" w:hAnsi="宋体" w:eastAsia="宋体" w:cs="宋体"/><w:color w:val="000000"/><w:sz w:val="20"/><w:szCs w:val="20"/><w:b/><w:bCs/></w:rPr><w:t xml:space="preserve">退改规则</w:t></w:r></w:p></w:tc><w:tc><w:tcPr><w:tcW w:w="8200" w:type="dxa"/></w:tcPr><w:p><w:pPr><w:pStyle w:val="indent"/></w:pPr><w:r><w:rPr><w:rFonts w:ascii="宋体" w:hAnsi="宋体" w:eastAsia="宋体" w:cs="宋体"/><w:color w:val="000000"/><w:sz w:val="20"/><w:szCs w:val="20"/></w:rPr><w:t xml:space="preserve">1. 客人落实行程时，需交纳报名费 CNY10000/人，以便占位<w:br/>2. 行程开始前 35 日取消，不产生损失；（如果涉及签证费，按照实际产生费用收取）<w:br/>3. 行程开始前 34 日至 16 日取消，支付旅游费用总额 60%的违约金；<w:br/>4. 行程开始前 15 日内取消，支付旅游费用总额 100%的违约金；</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2025-10-20T21:43:04+08:00</dcterms:created>
  <dcterms:modified xsi:type="dcterms:W3CDTF">2025-10-20T21:43:04+08:00</dcterms:modified>
</cp:coreProperties>
</file>

<file path=docProps/custom.xml><?xml version="1.0" encoding="utf-8"?>
<Properties xmlns="http://schemas.openxmlformats.org/officeDocument/2006/custom-properties" xmlns:vt="http://schemas.openxmlformats.org/officeDocument/2006/docPropsVTypes"/>
</file>