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【柿柿如枫】广西桂林阳朔动车三天|古东瀑布|漓江竹筏|山水间|尧山|恭城柿子行程单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GX-20251023SSRF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★双节同庆：古东红枫节&amp;恭城月柿节！全程0自费0购物！
                <w:br/>
                ★古东红枫：千亩【古东红枫林】，拈一片枫叶，枫情万种！漫山红遍，层林尽染！
                <w:br/>
                ★深秋红柿：畅游【红岩柿子园】，火红的柿子像灯笼一样挂满枝头，行摄最美的恭城秋韵！
                <w:br/>
                ★醉美漓江：竹筏游全世界最美河流【漓江风光】，身心体验“舟行碧波上，人在画中游”！
                <w:br/>
                ★尧山美景：“不到尧山顶，不知桂林景”，上【尧山】之巅，远眺峰海山涛和云雾缭绕的桂林山水！
                <w:br/>
                ★视听盛宴：欣赏价值120元CCTV《中心舞台》【山水间演出】，体验桂林山水全景视听盛宴！
                <w:br/>
                ★地道美食：品尝桂林特色【米粉宴】+阳朔特色【漓江啤酒鱼】+恭城特色【油茶宴】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广州→桂林→尧山→山水间演出                                    【含：晚餐】         住：桂林
                <w:br/>
                请携带有效身份证原件，广州南站/佛山/肇庆乘高铁/动车前往桂林（二等座，车程约3小时，参考时间08：00-10：00），导游接团，游览【尧山景区】（游览约1.5小时，不含往返缆车100元/人，费用自理），海拔高度909.3米，自古有这样一个说法“不到尧山顶，不知桂林景”，此地是是欣赏桂林山水的绝佳去处。其高度足以让您俯瞰全城，乘观光索道可直达尧山之顶，把其他的山都踩在您的脚下。只见山前水田如镜，村舍如在画中，如画般的桂林美景尽收眼底，云水烟雨的桂林山水就如同一个个盆景展现眼前。赠送欣赏表演【山水间演出】（观看时间约60分钟），剧目采用芭蕾和杂技完美结合的表演形式，音响立体而玄妙，亚洲绝无仅有。特殊翻扬舞台及立体场景的创新使整台演出交替变幻出多种令人目眩的桂林舞台仙境，舞台表演，高空表演立体穿插结合，让您真正体验一次梦幻般的神秘之旅。晚餐享用桂林特色【米粉宴】。后入住酒店休息。晚上可自由慢步游古典式园林【榕、杉湖新景】桂林的文化新地标【日月双塔外观】，其中日塔荣获三项世界第一：世界上最高的铜塔、世界上最高的水中塔、世界上最高的铜质建筑物。【正阳步行街、中心广场】感受桂林气息（自由活动导游及车不安排陪同）
                <w:br/>
                交通：动车/旅游大巴车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桂林→古东红枫节→阳朔漓江竹筏→西街                      【含：早、午餐】          住：阳朔
                <w:br/>
                早餐后，游览【漓江古东景区】（游览约2小时，观赏红枫，景观随季节气候的变化而有所不同），是中国唯一一个由地下涌泉形成的多级串连瀑布；九级瀑布形态各异，有的如鸳鸯戏水，有的如蛟龙喷水，有的在长满青苔的岩壁上，有的水流集中下注，跌入深潭溅起层层水雾浪花，犹如细雨蒙蒙。景区还有着三千多亩的红枫林，每年11-12月，数千亩红枫似朝霞涂抹山岭，就像一条飞金舞艳的艺术画廊，淋漓尽致的演绎着秋之歌！而最好的观景处就在枫林中200米的悬空吊桥上，放目远眺，可以领略到南国香山的美景。乘车前往阳朔（车程时间约1.5小时），前往【20元人民币】观景处打卡拍照。乘竹筏游览【漓江风光】（4人筏，福利段，竹筏游览约50分钟左右)，漓江既有“山清、水秀、洞奇、石美”四绝，又有“洲绿、滩险、潭深、瀑飞”之胜，人称“百里漓江、百里画廊”。漓江两岸山峰挺拔，形态万千，江堤竹林摇曳，婀娜多姿，江中碧水萦回，奇峰倒影，每一处景致都旖旎如画。晚餐自理。晚上可自由漫步阳朔【西街】，西街的夜晚是如此的繁华，这里是洋人聚集最多的地方，到1998年，发展到每天竟有1000多人在此逗留，因此西街又被称为“洋人街”。绚烂的酒吧里，与亲爱的人痛饮一杯，劲爆的节奏环绕的耳边，此时的我们不需要掩饰，尽情的跳起来，嗨起来，大声的喊出我们的情绪！ （自由活动导游及车不安排陪同）。
                <w:br/>
                交通：旅游大巴车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少数民族村寨→恭城红岩新村→广州                          【含：早、午餐】        住：温暖的家
                <w:br/>
                早餐后，参观国家AAA级景区【少数民族村寨】（参观约2小时），不落锁的大门见证了侗家人的信仰——萨崇拜；枯井，灰白的青砖墙诉说着侗族的历史，侗族的文化，灰白的青砖墙诉说着侗族的历史，侗族的文化，让我们走进他们家里做客，真正了解侗族这个少数民族的民族文化（该景点可能产生消费，为景区经营行为，客人敬请自愿）。后乘车前往恭城，享用恭城特色神仙汤【油茶宴】。游览中国月柿之乡，中国十大魅力乡村、生态旅游典范——【恭城红岩新村】（红岩新村+柿子园游览时间约2小时，不含景区换乘车10元/人，费用自理）， 一路可以欣赏到红红火火的柿子像灯笼一样挂满枝头，点缀漫山遍野，构成了一幅幅美丽的山水画。在这里，看月柿如海，闻山果飘香，过农家生活，享山野情趣，体验美丽的生态风光。乘动车返回广州南站（车程时间约2.5小时，参考时间18:00--20:00），结束愉快旅程！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广州南-桂林北/西，恭城-广州南（含手续费用）。当地空调旅行车（确保每人一正座）、自由活动期间不提供用车；广州-桂林参考时间08:00-10：00；恭城-广州南参考时间18:00-20:00（具体车次时间以实际出票为准，在出团前提前1天通知）（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节假日部分票为团体计划票，2天内不能签改退票，敬请注意，所以部分游客报名后两天内取消可能去程票全损，敬请注意！）
                <w:br/>
                2、【住宿】全程入住双人标间；酒店住宿若出现单男单女，客人须与其它同性客人同住，若不能服从旅行社安排或旅行社无法安排的，客人须当地补房差入住双人标间。
                <w:br/>
                桂林当地四星参考酒店：金林雅居、骏怡、南越国际、雅斯特、港舍漫居、华美达安可、漓江壹品、金岛、丽铂北站店、北桂酒店、中隐国际、晶鑫国际、锦怡假日、凯利北站、曼哈顿北极广场店、惠林顿电子科或以上同级
                <w:br/>
                阳朔当地四星参考酒店：十里郎人文、迷家云墅、迷家优宿、禧朔院子、山水忆阁、岚舍、岚月云墅、田家河、丽盛、君尚、循美、粤乡、宜诚、港潮、谷雅、海宸、汉庭、公园度假、河岸竹林、锦绣、朵啡、新月阁、画中游、啡啡、地中海、沐景、山舍、宜享或以上同级
                <w:br/>
                3、【用餐】含3正2早(酒店含早)，30标，小孩餐费减半；正餐八菜一汤不含酒水；此为团队用餐，若游客放弃用餐，恕不另行退费，请游客人谅解。人数增减时，菜量相应增减，但维持餐标不变，不含酒水。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-13岁中童结算，含：往返半动车票、门票、早餐、半正餐、车位、导服，不含自费门票，不占床。
                <w:br/>
                6、【保险】含旅行社责任险（不含旅游意外保险、航空保险等，建议客人自行购买）。
                <w:br/>
                7、【导游】当地优秀导游讲解服务（散客团友不得要求男女导游；自由活动期间不提供导游服务)。
                <w:br/>
                8、【购物】全程不进店不加点（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车，此线路为全国散，10人起发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2025-12-18T09:32:38+08:00</dcterms:created>
  <dcterms:modified xsi:type="dcterms:W3CDTF">2025-12-18T09:32:38+08:00</dcterms:modified>
</cp:coreProperties>
</file>

<file path=docProps/custom.xml><?xml version="1.0" encoding="utf-8"?>
<Properties xmlns="http://schemas.openxmlformats.org/officeDocument/2006/custom-properties" xmlns:vt="http://schemas.openxmlformats.org/officeDocument/2006/docPropsVTypes"/>
</file>