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【魅力日喀则】西藏拉萨返双飞6天丨布达拉宫丨八廓街丨羊卓雍措丨卡若拉冰川丨扎什伦布寺（0购物0自费）行程单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HQ-202501029-A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日喀则地区-西藏拉萨布达拉宫-羊错雍错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第一天：广州拉萨CZ3463  0635 1240  经停重庆
                <w:br/>
                第六天：拉萨广州CZ3464   1325 1915经停重庆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※【加游日喀则】探访“千山之宗，万水之源”日喀则，绝美的自然风光，历史悠久的古城古韵！
                <w:br/>
                ※【精彩自由】留出一天自由活动时间，可自行前往罗布林卡、色拉寺、哲蚌寺等，拉萨的精彩自由体验！
                <w:br/>
                <w:br/>
                ★ 贴心服务
                <w:br/>
                ※【安全保障】专业导游，高原带团经验丰富，熟知西藏风土人情，为您献上洁白哈达，诚挚欢迎！
                <w:br/>
                ※【有氧伴旅】车上配备每人1小瓶独立包装高原保健氧气！拉萨夜间定时供氧酒店！
                <w:br/>
                <w:br/>
                ★ 特别安排
                <w:br/>
                ※【养生美味】菌类火锅，品味舌尖西藏！
                <w:br/>
                ※【原味心旅行】转经祈福，感受藏传佛教祈愿礼俗！
                <w:br/>
                <w:br/>
                ★ 精彩体验
                <w:br/>
                ※ 登上世界奇迹、世界屋脊明珠——【布达拉宫】，感受世界之巅的磅礴大气；
                <w:br/>
                ※ 观赏西藏三大圣湖之【羊卓雍措】，犹如高原蓝宝石，赏九曲十八弯的柔情；
                <w:br/>
                ※ 电影《红河谷》、《江孜之战》、《云水谣》的外景拍摄地——【卡若拉冰川】。
                <w:br/>
                ※ 后藏中心日喀则参观黄教六大寺之一的历代班禅驻锡地【扎什伦布寺】，瞻仰历世班禅大师灵塔。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广州—重庆或成都或其他中转地—拉萨 （100KM,1.5小时）
                <w:br/>
                请团友于指定时间，自行前往广州新白云国际机场集中，自行办理乘机手续，乘机前往拉萨（于成都或重庆或昆明或其他中转地转飞）。搭乘飞机前往拉萨贡嘎机场。抵达后乘车前往拉萨市区（车程约1小时），晚餐后入住酒店。
                <w:br/>
                【特别备注】: 上飞机前请随身携带备用外套，以防温差。初到高原不宜剧烈运动，行动要轻要慢。建议晚上早些休息，充足的睡眠是减低高原反应的最佳办法；如有身体不适的情况，及时跟导游反映。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拉萨岷山银桥大酒店/拉萨德朋大酒店(拉萨哲蚌寺店)/拉萨乔穆朗宗酒店/圣元酒店（拉萨火车站奥特莱斯店）/拉萨扎什颇章藏文化主题酒店/拉萨吾思藏酒店/拉萨日喀则大酒店/拉萨岷山圣瑞斯酒店/岷山西藏民族饭店）/不低于以上标准酒店（夜间定时供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拉萨—八廓街—药王山观景台—布达拉宫—拉萨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景点：布达拉宫、药王山观景台、八廓街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岷山银桥大酒店/拉萨德朋大酒店(拉萨哲蚌寺店)/拉萨乔穆朗宗酒店/圣元酒店（拉萨火车站奥特莱斯店）/拉萨扎什颇章藏文化主题酒店/拉萨吾思藏酒店/拉萨日喀则大酒店/拉萨岷山圣瑞斯酒店/岷山西藏民族饭店）/不低于以上标准酒店（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拉萨—羊卓雍措—日喀则（3800KM,7H）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日喀则坤逸星光酒店/日喀则舍里别院酒店/日喀则市穆伦拉宗酒店（日喀则火车站店）/日喀则假日美地酒店/日喀则藏域雅布酒店/格萨尔大酒店/日喀则苏北大酒店/不低于以上标准酒店（当地四星标准酒店）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日喀则—扎什伦布寺—拉萨（3000KM,4H）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分钟，（车程约15分钟，海拔3848M））。下午乘车返回拉萨（车程约4.5小时，海拔3650M）。抵达后，入住酒店。
                <w:br/>
                交通：汽车
                <w:br/>
                景点：扎什伦布寺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岷山银桥大酒店/拉萨德朋大酒店(拉萨哲蚌寺店)/拉萨乔穆朗宗酒店/圣元酒店（拉萨火车站奥特莱斯店）/拉萨扎什颇章藏文化主题酒店/拉萨吾思藏酒店/拉萨日喀则大酒店/拉萨岷山圣瑞斯酒店/岷山西藏民族饭店）/不低于以上标准酒店（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拉萨市内自由活动
                <w:br/>
                早上自行在酒店内用早餐，全天在拉萨自由活动，全天不含导游及用车服务，全天正餐自理。
                <w:br/>
                【自由活动景点推荐】
                <w:br/>
                ①小昭寺（门票30、八廓街以北500米处、开放时间9:00~17:00）
                <w:br/>
                ②西藏博物馆（免费、罗布林卡路东南角、开放时间11月-次年4月30日周二至周日10：00-16：30，周一闭馆）
                <w:br/>
                ③哲蚌寺（门票50、西郊根培乌孜山、开放时间09:00~14:00）
                <w:br/>
                ④罗布林卡（冬游免门票、罗布林卡路、开放时间09:00-17:30）
                <w:br/>
                ⑤扎基寺（免费、拉萨市城关区扎基东路、开放时间09:00-16:30）
                <w:br/>
                【当地美食推荐】
                <w:br/>
                ①玛吉阿米藏餐厅（人均80元、大昭寺八廓街内）
                <w:br/>
                ②娜玛瑟德尼泊尔餐厅（人均80元、八廓街宇拓路）
                <w:br/>
                ③八廓街古树酸奶（人均20元、八廓街东侧门）
                <w:br/>
                ④老光明岗琼甜茶馆 （人均30元、藏医院路香巴拉对面）
                <w:br/>
                拉萨市区交通方便，出租车（起步10元）、网约车（起步15元）、全线公交（1元）
                <w:br/>
                自由活动期间请注意自身安全，保护好自己的随身物品，自由活动期间无司机及导游服务，所有费用请自理！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萨岷山银桥大酒店/拉萨德朋大酒店(拉萨哲蚌寺店)/拉萨乔穆朗宗酒店/圣元酒店（拉萨火车站奥特莱斯店）/拉萨扎什颇章藏文化主题酒店/拉萨吾思藏酒店/拉萨日喀则大酒店/拉萨岷山圣瑞斯酒店/岷山西藏民族饭店）/不低于以上标准酒店（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拉萨—成都或重庆或其他中转地-广州（100KM，1.5小时）
                <w:br/>
                早餐后，乘车前往拉萨贡嘎机场，乘机返回广州（成都或重庆或其他中转地转飞），圆满完成西藏之旅！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全程含7正5早，早餐酒店含（未用早餐不退费用）；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所有门票为赠送项目，若不参加，费用不退！！！不含园中园及自费项目！！！已按冬游西藏门票免票政策，若不参加，无费用可退！！
                <w:br/>
                6、导游
                <w:br/>
                当地导游服务（接送站、自行活动期间除外），此团不派全陪。
                <w:br/>
                7、儿童
                <w:br/>
                （12周岁以下）含往返机票、车位、早餐、餐费；住宿不占床位，所有门票为赠送项目，若不参加，费用不退！！！不含园中园及自费项目！！！
                <w:br/>
                8、成行标准：
                <w:br/>
                1、4人，用4座车，不含餐费，不派地接导游；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3、不包含个人旅游意外保险费、航空保险费，强烈建议出行游客购买个人旅游意外保险，具体保险险种请在报名时向销售人员咨询并购买。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按实际产生收取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2025-12-18T09:30:05+08:00</dcterms:created>
  <dcterms:modified xsi:type="dcterms:W3CDTF">2025-12-18T09:30:05+08:00</dcterms:modified>
</cp:coreProperties>
</file>

<file path=docProps/custom.xml><?xml version="1.0" encoding="utf-8"?>
<Properties xmlns="http://schemas.openxmlformats.org/officeDocument/2006/custom-properties" xmlns:vt="http://schemas.openxmlformats.org/officeDocument/2006/docPropsVTypes"/>
</file>