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自组【秋色神话 莫干山赏秋】华东双飞5天丨栖霞山枫叶晚霞丨天平山晨霜红林丨莫干山层林尽染丨神仙居逍遥世界丨加游古镇巅峰盐官潮乐之城丨水墨秋色人文绍兴丨金陵秋天爱情童话丨品闸蟹宴、板鸭宴、黄酒宴行程单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HT-20251030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广州-南京ZH9863/08:40-11:00
                <w:br/>
                温州-广州ZH9964/21:55-23:55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#巅峰秋色：金陵追秋行、莫干层林染、绍兴秋运河、丹邱神仙居~~秋色神话，值得拥有！
                <w:br/>
                1、金陵追秋行：南京第一片的梧桐叶不知何时红了，但第一片梧桐叶落下的时候，这世间方有了金陵；栖霞山的红叶已经到了巅峰时刻，栖霞天下美，一红惊天下！
                <w:br/>
                2、莫干层林染：江南最神秘的风景，一年唯有深秋季节，莫干山就成了人间仙境；中国少有的平分秋色最佳风景，一半翠绿，一半斑斓！
                <w:br/>
                3、逍遥神仙居：“无痛爬山”概念的创造者；自古就被认为是神仙居住的地方，秋天的这里，云海几率最高，负离子含量最高，山的颜值也是最高！
                <w:br/>
                4、绍兴秋运河：江南的烟火秋色，绍兴独占了一半，当城里运河的水涨上来的时候，当运河的风吹到了鲁迅故居，当鲁迅故居边黄酒的味道飘到了东湖！
                <w:br/>
                <w:br/>
                #神话夜晚：在枫叶中、在彩林上、在潮水边、在云巅里，夜晚，不仅仅是风景，更是回忆！
                <w:br/>
                1、栖霞山涵田栖云山房酒店：有些旅行，酒店就是风景，入住世界级枫叶山下唯一五星奢华酒店，很江南，揽栖霞山秋夜无限风光；跟重要的是，尊享栖霞山贵宾通道，无需拥挤，看彩林世界！
                <w:br/>
                2、莫干山山庄：能住莫干山顶，就已经足够幸运，能入住莫干山庄，您相信我，你就是秋天的幸运儿店，不仅仅是莫干山风景最佳处，推窗即风景、出门皆秋色；酒店设施豪华，配套齐全，更重要的是，你和古代的达官贵人、文人墨客；今天的领导干部，曾经共同看过同一个秋月！
                <w:br/>
                3、盐官潮乐之城宣德门酒店：不单单是入住一家奢华酒店，更重要的是感受江南的秋日与秋夜，酒店内小桥流水人家、酒店外秋风萧瑟的钱塘江潮；更有潮流音乐在古镇中荡漾，秋天，再不疯狂才是真的老了！
                <w:br/>
                4、嵊州开元名都大酒店：秋天，在一个充满人间烟花味道的小城里，抬头仰望就可以见到的地标酒店，确保入住25层以上云端客房，不仅看江景无限，更有白云在我脚下的别样感觉，奢华的房间和丰富自助早餐无不充满着秋天丰收的气息，向云端感受奢华之旅！
                <w:br/>
                <w:br/>
                #餐饮故事：阳澄湖的蟹爬到了莫干山、会稽山的水被季节变成了黄酒、PK广东早餐的地方！
                <w:br/>
                1、巅峰蟹宴：秋风起蟹脚痒，去江南享受秋色，无论如何都要品尝天下第一美食大闸蟹！
                <w:br/>
                2、黄酒的故事：在江南人的心中，唯有鉴湖的水配上会稽山的酒曲，埋在古城的土里，在桂花飘香的时间挖出来，才是真正的女儿红；享用女儿红的菜肴必须有板桥的臭豆腐、古法的茴香豆、秋天里的酱鸭、梅干菜扣肉才能成为黄酒宴，让我们穿越时间来聆听这个故事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广州--南京--美龄宫--栖霞山（参考航班时间段：0700-2300）
                <w:br/>
                上午：请贵宾于指定时间集中，广州白云机场乘坐飞机赴六朝古都—【南京】（飞行时间约2小时）。抵达后游览【美龄宫】（游览时间约60分钟）位于南京明孝陵东面的小红山上，兴建于1931年，又名小红山官邸，因宋美龄夫妇常来此度假，故被称作“美龄宫”，是南京非常壮观、典雅的建筑之一。一句梧桐美，种满南京城，将中山陵以外的陵园路勾勒出一条项链。漫步【梧桐大道】（游览时间约60分钟）：因为一个人，梧桐种满城，秋天的这里当梧桐叶铺满路面，如同穿越民国，在历史感里体验金陵秋色
                <w:br/>
                下午：游览【栖霞山】（游览时间约1.5小时，含栖霞山上行电瓶车20元/人，红叶情况根据天气变化而定，如观赏不到最佳景色，敬请谅解！）去栖霞山看枫叶，是南京秋天倍有仪式感的事情。登高远眺，层林尽染。漫步在枫林间，一城一山，一叶一亭，六朝古都的意境尽显。栖霞山的红叶很有名，每年10月-12月期间将举办红枫节，一般持续50天左右，届时满山红枫颇为壮观。春夏时看的主要是清幽迷人的山林景色。冬季较冷，可以欣赏人文古迹。
                <w:br/>
                晚餐后入住酒店。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2、具体集合时间及地点将在出团前告知，请留意。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交通：飞机/旅游车
                <w:br/>
              </w:t>
            </w:r>
          </w:p>
        </w:tc>
        <w:tc>
          <w:tcPr/>
          <w:p>
            <w:pPr>
              <w:pStyle w:val="indent"/>
            </w:pPr>
            <w:r>
              <w:rPr>
                <w:rFonts w:ascii="宋体" w:hAnsi="宋体" w:eastAsia="宋体" w:cs="宋体"/>
                <w:color w:val="000000"/>
                <w:sz w:val="20"/>
                <w:szCs w:val="20"/>
              </w:rPr>
              <w:t xml:space="preserve">早餐：X     午餐：团餐     晚餐：南京板鸭宴   </w:t>
            </w:r>
          </w:p>
        </w:tc>
        <w:tc>
          <w:tcPr/>
          <w:p>
            <w:pPr>
              <w:pStyle w:val="indent"/>
            </w:pPr>
            <w:r>
              <w:rPr>
                <w:rFonts w:ascii="宋体" w:hAnsi="宋体" w:eastAsia="宋体" w:cs="宋体"/>
                <w:color w:val="000000"/>
                <w:sz w:val="20"/>
                <w:szCs w:val="20"/>
              </w:rPr>
              <w:t xml:space="preserve">栖霞山涵田栖云山房酒店（江南园林度假酒店）或同等级酒店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栖霞山--德清莫干山
                <w:br/>
                上午：酒店内享用早餐，后车赴苏州【天平山】（车程约2.5小时，游览时间约2.5小时）便是走进了吴中最绚丽的画境。红枫、奇石、清泉，被誉为“三绝”。山麓枫林如霞似火，四百余年古枫香夹道，与池亭相映，定格成江南最经典的秋色。登山石阶蜿蜒，奇峰怪石罗列，穿行其间，仿佛步入盆景。半山望枫台是绝佳处，俯瞰层林尽染，五彩斑斓。白云泉畔小憩，赏“吴中第一水”之清幽，意境顿生。秋高登天平，不仅为赏叶，更为感受这一方山水交融的诗情画意。
                <w:br/>
                下午：车赴避暑、赏秋胜地-莫干山（车程约2.5小时），国家AAAA景区，这里没有高原反应，空气最清新，是放松身心，低碳出游的国际旅游目的地，中国洋家乐高端民宿的样板区。漫步山间竹径，流泉淙淙，飞瀑轰鸣，氤氲雾气，缭绕衣裙。莫干山飞瀑流泉众多，仅天泉山一处就有清泉百道。其中，以剑池飞瀑和碧坞龙潭两处壮观。剑池飞瀑上下三迭，奔突于竹山深谷之中，以腾挪多姿见胜；碧坞龙潭水师雄阔，潭深不可测，以雄伟壮观见长。仰观悬崖飞瀑，匹练直下，晴空细雨，扑面而来，人们精神倍增。入住山顶酒店。晚餐后入住酒店。
                <w:br/>
                交通：旅游车
                <w:br/>
              </w:t>
            </w:r>
          </w:p>
        </w:tc>
        <w:tc>
          <w:tcPr/>
          <w:p>
            <w:pPr>
              <w:pStyle w:val="indent"/>
            </w:pPr>
            <w:r>
              <w:rPr>
                <w:rFonts w:ascii="宋体" w:hAnsi="宋体" w:eastAsia="宋体" w:cs="宋体"/>
                <w:color w:val="000000"/>
                <w:sz w:val="20"/>
                <w:szCs w:val="20"/>
              </w:rPr>
              <w:t xml:space="preserve">早餐：√     午餐：团餐     晚餐：金德利民国大闸蟹宴   </w:t>
            </w:r>
          </w:p>
        </w:tc>
        <w:tc>
          <w:tcPr/>
          <w:p>
            <w:pPr>
              <w:pStyle w:val="indent"/>
            </w:pPr>
            <w:r>
              <w:rPr>
                <w:rFonts w:ascii="宋体" w:hAnsi="宋体" w:eastAsia="宋体" w:cs="宋体"/>
                <w:color w:val="000000"/>
                <w:sz w:val="20"/>
                <w:szCs w:val="20"/>
              </w:rPr>
              <w:t xml:space="preserve">莫干山山庄（山顶度假豪华酒店）或同等级酒店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德清莫干山--盐官潮乐之城古镇
                <w:br/>
                上午：酒店内享用早餐，前往游览【莫干山】(游览时间约2.5小时)（期间游览蒋介石官邸武陵村、滴翠潭、旭光台、芦花荡公园、毛泽东下榻处（中国第一部宪法签署地），白云山馆（周恩来国共合作谈判地，红色旅游经典），感受世界上适合疗养的海拔高度中万顷修竹的意境，领略世界各国当时流行的别墅风情，找寻名人对莫干山厚爱的感觉） 
                <w:br/>
                下午：车赴盐官潮乐之城古镇（车程约1.5小时），游览【盐官潮乐之城】（游览时间约3小时）坐落于浙江海宁，是一座因潮而生、因皇家而盛的千年古城。古镇深处，青石板路蜿蜒，粉墙黛瓦间藏着陈阁老宅的家族传奇，与“乾隆身世”之谜紧密相连，平添几分皇家气息。你还可以漫步于宣德门城墙，或是在金庸书院感受侠骨柔情。王国维先生的故居，则为其注入了深邃的人文底蕴。这座将汹涌潮汐与静谧古镇完美融合的“潮乐之城”，等待着您来体验自然奇观与历史文化的双重奏鸣。晚餐自费品尝江南特色美食，后入住酒店。
                <w:br/>
                交通：旅游车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盐官潮乐之城宣德门酒店或同等级酒店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绍兴东湖--鲁迅故居--嵊州
                <w:br/>
                上午：酒店内享用早餐，车赴【东湖风景区】(车程约2小时，游览时间约1.5小时)，以崖壁、岩洞、石桥、湖面巧妙结合，成为著名园林，是浙江省的三大名湖之一。东湖虽小，但因它的奇石、奇洞所构成的奇景使东湖成为旅游业界人士公认的罕见的“湖中之奇”。
                <w:br/>
                下午：车赴【鲁迅故里】是绍兴市内的一条历史街区，这里是文豪鲁迅先生少年时生活过的地方。景区内不仅保留了不少当年的老建筑，还恢复了先生笔下的土谷祠、寿家台门等景观，百草园、三味书屋等儿时课本中的场景，也能在这里找到。景区的主道两边粉墙黛瓦，你可走进鲁迅故居参观先生诞生之地；还有屋后那曾是他儿时乐园的“百草园”；或是去“三味书屋”看一看少年鲁迅学习时用过的书桌；还可以去“咸亨酒店”，与“孔乙己”铜像合个影，吃吃茴香豆、来碗黄酒，品味一下绍兴式慢生活。后车赴嵊州（约1.5小时车程），车赴【嵊州小吃街】，游玩时间1小时。
                <w:br/>
                晚餐后入住酒店休息。
                <w:br/>
                交通：旅游车
                <w:br/>
              </w:t>
            </w:r>
          </w:p>
        </w:tc>
        <w:tc>
          <w:tcPr/>
          <w:p>
            <w:pPr>
              <w:pStyle w:val="indent"/>
            </w:pPr>
            <w:r>
              <w:rPr>
                <w:rFonts w:ascii="宋体" w:hAnsi="宋体" w:eastAsia="宋体" w:cs="宋体"/>
                <w:color w:val="000000"/>
                <w:sz w:val="20"/>
                <w:szCs w:val="20"/>
              </w:rPr>
              <w:t xml:space="preserve">早餐：√     午餐：绍兴黄酒宴     晚餐：X   </w:t>
            </w:r>
          </w:p>
        </w:tc>
        <w:tc>
          <w:tcPr/>
          <w:p>
            <w:pPr>
              <w:pStyle w:val="indent"/>
            </w:pPr>
            <w:r>
              <w:rPr>
                <w:rFonts w:ascii="宋体" w:hAnsi="宋体" w:eastAsia="宋体" w:cs="宋体"/>
                <w:color w:val="000000"/>
                <w:sz w:val="20"/>
                <w:szCs w:val="20"/>
              </w:rPr>
              <w:t xml:space="preserve">嵊州开元名都酒店或同等级酒店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嵊州--台州神仙居--台州/温州机场--广州（参考航班时间段：1600-2300）
                <w:br/>
                上午：酒店内享用早餐，乘车前往国家重点风景名胜区、“仙人居住的地方”——【神仙居】含往返索道120元/人（游览时间不少于3小时）车程2.5小时，这里不是白浅上神的青丘狐狸洞。也不是墨渊上神的天族圣地昆仑虚。也不是折颜上神的十里桃林，这里没有住着神仙，但是神仙来此也不愿离开。这里，就是神仙居。这里的一山一水，一崖一洞，一石一峰，都能自成一格，且一景多变，移步换景，充满神奇……《天龙八部》、《功夫之王》、《白发魔女传》等诸多影视作品在此取景。打卡莲花台，观赏南海观音等景观，漫步网红如意桥，远观一帆风顺、西天门等景点，可在微信亭、遇见仙茶吧暂作休息，漫步悬空栈道，远观卧龙桥、鸿蒙桥等景观，移步换景美轮美奂。
                <w:br/>
                下午：结束后车赴台州或温州机场，乘坐飞机返回广州机场，结束愉快的赏秋之旅！
                <w:br/>
                ******************以上行程安排仅供参考，具体景点的游览顺序，以当地导游安排为准！*********************
                <w:br/>
                交通：旅游车/飞机
                <w:br/>
              </w:t>
            </w:r>
          </w:p>
        </w:tc>
        <w:tc>
          <w:tcPr/>
          <w:p>
            <w:pPr>
              <w:pStyle w:val="indent"/>
            </w:pPr>
            <w:r>
              <w:rPr>
                <w:rFonts w:ascii="宋体" w:hAnsi="宋体" w:eastAsia="宋体" w:cs="宋体"/>
                <w:color w:val="000000"/>
                <w:sz w:val="20"/>
                <w:szCs w:val="20"/>
              </w:rPr>
              <w:t xml:space="preserve">早餐：√     午餐：仙居八大碗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1、大交通：含广州-南京，温州-广州，往返经济舱机票，含机场建设税以及燃油税，不含临时上调费用；
                <w:br/>
                2、入住行程内标准酒店或同级酒店，单房差1100元/人，退房差650元/人。（页面酒店介绍为第一选项参考酒店，如参考酒店满房或其他原因，则安排同级别酒店，不可指定入住，旅游旺季，房间紧张，不保证房型，视酒店实际房态情况安排，标间或大床房，有房情况下，会优先安排双床房）；
                <w:br/>
                3、房费含早餐，含4早7正，正餐餐标40元/人，特色餐50-60元/人，十人一桌，八菜一汤，酒水自理；如人数8人一桌需要减菜；
                <w:br/>
                4、配置空调旅游车（确保每人一个正座），特别赠送每人每天1瓶水；
                <w:br/>
                5、景点门票：行程中注明含的景点第一道门票（不含景区内设自费项目，电瓶车等，另有约定除外）赠送景点或项目因时间或天气原因不能前往或自动放弃，按“不退费用”和“不更换景点”处理！
                <w:br/>
                6、纯玩不购物；
                <w:br/>
                7、持有导游资格证书的专业导游全程优质服务；
                <w:br/>
                8、关于小孩费用的说明：
                <w:br/>
                1.2米以下小童价：不占床不含早，不含门票，含车位、半价正餐（超高自理）
                <w:br/>
                1.5米以上：按成人价，如无需占床位，减出单房差费用即可。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20人自组成团派全陪，如报名人数不足20成人时无法成团，或遇特殊情况（如：团队特惠机位取消或游客临时退团造成不成团等）致使团队无法按期出行，我社提前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2026-04-11T16:40:42+08:00</dcterms:created>
  <dcterms:modified xsi:type="dcterms:W3CDTF">2026-04-11T16:40:42+08:00</dcterms:modified>
</cp:coreProperties>
</file>

<file path=docProps/custom.xml><?xml version="1.0" encoding="utf-8"?>
<Properties xmlns="http://schemas.openxmlformats.org/officeDocument/2006/custom-properties" xmlns:vt="http://schemas.openxmlformats.org/officeDocument/2006/docPropsVTypes"/>
</file>