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自组【老友记】清远2天丨乡村文旅和秧合社丨麻鸡四食、状元及第鸡宴丨享自助晚餐丨清远哥弟酒店丨游玩摩天轮行程单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ZJS1762218241mH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1.和秧合社观乡村文旅美景；
                <w:br/>
                2.网红打卡：亚洲第二大屋顶摩天轮
                <w:br/>
                3.每房赠送：迷你吧饮料免费首饮
                <w:br/>
                4.食足4餐（状元鸡宴+酒店：自组早餐+自助晚餐+自助简午餐）
                <w:br/>
                5.入住【清远美林湖哥弟酒店】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广州—清远鸡文化馆—午餐—和秧合社—晚餐享用自助晚餐—入住清远哥弟酒店；
                <w:br/>
                08：00在广州华厦大酒店门口集中（地铁海珠广场A/F出口）出发，乘车前往珠三角后花园—清远（车程约1.5小时）。
                <w:br/>
                10：00-11：00 抵达参观【清远鸡文化馆】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13：00-14：30 抵达参观乡村文旅项目【和秧合社】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下午：游览后乘车前往花都“生态都市--美林湖”【哥弟酒店】位于拥有3万亩原生态森林美景的国家4A级旅游景区 - 美林湖国际社区，由哥弟集团斥资近4亿元打造的一家有温度、有设计和艺术感的星级豪华度假酒店。从餐饮、音乐、时尚三大元素着手，哥弟酒店致力于打造“乐享景尚”的生活方式：在自然景区的美景中，享受美食、音乐与时尚。
                <w:br/>
                入住酒店享酒店丰富自助晚餐，入住每间房赠送：房间Minibar饮料首次
                <w:br/>
                赠送：（客人可以自由前往游玩，酒店赠送套票，不进园门票不设退）：
                <w:br/>
                【全国最大屋顶摩天轮】（每房赠送2张门票，约15分钟，逢周一停运）高101米、48只轿厢、建在屋顶，国内最大的屋顶摩天轮。这个摩天轮的总高度达到101米，一共48个轿厢，每个骄厢可容纳8人。纵观美林湖乃至清远美景。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清远哥弟酒店（雅致房）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早餐—午餐【简式自助餐】—返程广州集中点散团
                <w:br/>
                上午：早上享受一个没有morning call的早晨，早餐自由前往餐厅享用早餐。自由游玩
                <w:br/>
                中午：安排于酒店享用【自助简式午餐】
                <w:br/>
                约14:00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2.用餐：含3正餐+1早餐（餐为酒店或者套票包含餐，如客人放弃则不退）
                <w:br/>
                3.住宿：入住一晚酒店雅致房；（酒店不设三人房，单人需补房差300元/人）
                <w:br/>
                4.景点：景区第一道门票（套票包含，不进园门票不设退。园中园门票费用需自理）；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2026-05-11T23:47:25+08:00</dcterms:created>
  <dcterms:modified xsi:type="dcterms:W3CDTF">2026-05-11T23:47:25+08:00</dcterms:modified>
</cp:coreProperties>
</file>

<file path=docProps/custom.xml><?xml version="1.0" encoding="utf-8"?>
<Properties xmlns="http://schemas.openxmlformats.org/officeDocument/2006/custom-properties" xmlns:vt="http://schemas.openxmlformats.org/officeDocument/2006/docPropsVTypes"/>
</file>