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【3-5月】【澳境私享】庄园美酒+海豚巡游8天行程单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FYOC-20250929AUCZ10D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广州飞墨尔本 参考航班：CZ321/2120-0840+1
                <w:br/>
                悉尼飞广州    参考航班：CZ302/2145-0525+1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【私家庄园】：入住一晚当地高尔夫私家庄园，极致体验澳式生活！
                <w:br/>
                【海豚巡游】：一次与海洋精灵的温柔邂逅，愉跃在杰维斯湾的碧海蓝天下！
                <w:br/>
                【澳式酒庄】：旅途的美满由醇香的澳洲红酒来点缀！
                <w:br/>
                【海洋公路】：蓝色海洋路从悉尼延伸至卧龙岗及南部地区，承包南半球的绝美海岸线！
                <w:br/>
                【都市漫游】：穿越澳城双面，邂逅建筑的诗意、街头的色彩与秋色的融合！
                <w:br/>
                【悉尼瑰宝】：悉尼歌剧院（外观）是澳大利亚的象征性标志，是悉尼艺术文华殿堂，更是悉尼的魂魄！
                <w:br/>
                【住宿升级】：全程入住网评四钻豪华酒店或特色住宿
                <w:br/>
                【直航往返】：南方航空公司航班广州直航往返！
                <w:br/>
                【贴心服务】：特别安排 24 小时金牌领队全程陪同服务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广州飞墨尔本
                <w:br/>
                是日统一在广州白云国际机场集中。由专业的领队带领搭乘国际航班飞往澳洲花园名城——墨尔本。沿途可享受到航机服务人员的殷勤服务及丰富膳食。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抵达后参观市区景点：卡尔顿花园、圣保罗大教堂（外观），联邦广场，打卡周杰伦同款涂鸦街，火车站，体验当地电车，晚餐后入住酒店休息。
                <w:br/>
                #今日亮点#
                <w:br/>
                卡尔顿花园——3-5月的卡尔顿，是南半球最治愈的赏秋地：落叶随风打转，草坪泛着暖黄，逛累了就坐在湖畔，看阳光把世界染成蜜糖色。欧洲橡树与白杨树换上火红盛装，搭配皇家展览馆的复古线条，随手拍都是秋日大片。圣保罗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联邦广场——澳大利亚旧都最大的公众广场，占地面积3.2公顷，广场的建筑风格独特，颜色与格调洋溢着浓厚的澳大利亚土著文化色彩，体现着澳大利亚国民对源远流长的土著文化和土著居民祖辈的尊重
                <w:br/>
                涂鸦街（周董同款）——虽然墨尔本的涂鸦文化随处可见，但霍西尔巷绝对是涂鸦爱好者的天堂。如果你来墨尔本，一定要去霍西尔巷看看！这条街被称为“日抛”街，因为它的涂鸦每天都在变化。
                <w:br/>
                弗林德斯火车站（周董同款）——是墨尔本市的总站，是维多利亚州内及跨州火车线路。弗林德斯街站，是澳大利亚最早的火车站，集合所有城市火车的换乘，如同墨尔本发散型火车网络的圆心。这幢百年的米黄色文艺复兴式建筑物，已成为墨尔本的著名标志。
                <w:br/>
              </w:t>
            </w:r>
          </w:p>
        </w:tc>
        <w:tc>
          <w:tcPr/>
          <w:p>
            <w:pPr>
              <w:pStyle w:val="indent"/>
            </w:pPr>
            <w:r>
              <w:rPr>
                <w:rFonts w:ascii="宋体" w:hAnsi="宋体" w:eastAsia="宋体" w:cs="宋体"/>
                <w:color w:val="000000"/>
                <w:sz w:val="20"/>
                <w:szCs w:val="20"/>
              </w:rPr>
              <w:t xml:space="preserve">早餐：X     午餐：西式牛排餐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墨尔本飞布里斯班/黄金海岸
                <w:br/>
                抵达后市内游览：【南岸公园】，【袋鼠角】，【布里斯本地标—市政厅广场】。午餐后前往【考拉奔度假庄园】（车程约2小时），考拉奔度假庄园位于布里斯班与黄金海岸金山角风景旅游区，坐落于布里斯班西南方的考拉奔山谷。依山傍水被群山和河流环绕的山庄，其地理位置在昆士兰州都是独一无二的，让您感受地道的独家澳式风味行程。抵达后乘坐高尔夫球车寻找考拉栖息地寻找野生考拉及野生小袋鼠。
                <w:br/>
                #今日亮点#
                <w:br/>
                布里斯班市内揽胜——南岸公园：位于布里斯本河南岸，是一个带状的亲水公园，沿河而建，由维多利亚桥等与布里斯本北部城区相连。这里是享受布里斯本亚热带气候的最佳去处。
                <w:br/>
                布里斯本市政厅（车观）：游览新古典风格的市政厅于1930年落成，布里斯本市议会所在地。是一座具有意大利典型新古典主义派风格的棱柱型塔式建筑，深具南欧风情。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
                <w:br/>
                【无尾熊野生丛林寻踪游】考拉奔山谷是澳洲国宝无尾熊的栖息地，当地平均每五平方公里才会有一隻无尾熊,因此在将近半小时的野生丛林寻踪游中,虽然您不一定可以能和憨态可掬的无尾熊宝宝相遇!但总能找到野生无尾熊生活的痕迹!生态学家教您如何从七百多种尤加利树中分辨无尾熊真正会吃的两种罕见的品种!此项活动不仅具有趣味性更加兼备教育性!丛林探祕后,将带领到澳洲当地传统的乡村酒吧歇歇脚,体验一下当地居民的在地生活。
                <w:br/>
                【寻找野生袋鼠】搭乘农庄内的高尔夫球车前往偌大的绿地山谷寻找野生袋鼠。黄昏的山谷，气温凉爽，此时野生袋鼠会纷纷跑出来活动，完全非眷养的袋鼠活力十足，有力的双腿蹬蹬跳，最高的数量曾经同时出现上百隻的野生袋鼠。备注：未满16岁无法驾驶高尔夫球车，需由成人陪同。
                <w:br/>
              </w:t>
            </w:r>
          </w:p>
        </w:tc>
        <w:tc>
          <w:tcPr/>
          <w:p>
            <w:pPr>
              <w:pStyle w:val="indent"/>
            </w:pPr>
            <w:r>
              <w:rPr>
                <w:rFonts w:ascii="宋体" w:hAnsi="宋体" w:eastAsia="宋体" w:cs="宋体"/>
                <w:color w:val="000000"/>
                <w:sz w:val="20"/>
                <w:szCs w:val="20"/>
              </w:rPr>
              <w:t xml:space="preserve">早餐：酒店早餐     午餐：X     晚餐：庄园晚餐   </w:t>
            </w:r>
          </w:p>
        </w:tc>
        <w:tc>
          <w:tcPr/>
          <w:p>
            <w:pPr>
              <w:pStyle w:val="indent"/>
            </w:pPr>
            <w:r>
              <w:rPr>
                <w:rFonts w:ascii="宋体" w:hAnsi="宋体" w:eastAsia="宋体" w:cs="宋体"/>
                <w:color w:val="000000"/>
                <w:sz w:val="20"/>
                <w:szCs w:val="20"/>
              </w:rPr>
              <w:t xml:space="preserve">考拉奔高尔夫度假山庄酒店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考拉奔高尔夫度假庄园-黄金海岸
                <w:br/>
                酒店早餐后参加【澳洲传统农场活动】（约1.5小时），包括：澳洲传统比利茶制作表演、体验甩皮鞭、掷飞镖、喂食农庄小动物、拍照留念等（具体活动以庄园实际安排为准）。随后进行【高尔夫挥杆体验】，游毕后乘车前往【冲浪者天堂】，漫步【黄金海岸百里细腻沙滩】。
                <w:br/>
                #今日亮点#
                <w:br/>
                澳洲传统农场活动（约09:30-11:00）澳洲传统比利茶制作表演——比利茶就是一种盛行在澳大利亚土著人群中的文化。现场欣赏传统比利茶制作表演，并品尝比利茶与丹波面包。
                <w:br/>
                体验甩皮鞭、掷飞镖——跟随农庄工作人员学习澳洲土著传统甩皮鞭掷飞镖，更可以亲自体验，乐趣无穷！
                <w:br/>
                【私家高尔夫球场挥杆体验】庄园承载着澳洲高尔夫俱乐部的开创历史，将起伏的山谷地貌、澄澈的湖光与专业的高尔夫设施完美融合。这里不仅是高尔夫爱好者的乐园，更是一场“与时光对话”的优雅旅程，每一次挥杆，都藏着山谷的风、阳光的温柔与岁月的沉淀。俱乐部会为您配备专业的练习果岭与推杆区，无论你是初尝高尔夫的新手，还是追求进阶的资深玩家，都能在这里找到属于自己的乐趣。
                <w:br/>
                冲浪者天堂——前往风景怡人的黄金海岸中心地带的冲浪者天堂海滩，感受异国海滩的浪漫气氛及感受澳洲独特的海滩文化。
                <w:br/>
              </w:t>
            </w:r>
          </w:p>
        </w:tc>
        <w:tc>
          <w:tcPr/>
          <w:p>
            <w:pPr>
              <w:pStyle w:val="indent"/>
            </w:pPr>
            <w:r>
              <w:rPr>
                <w:rFonts w:ascii="宋体" w:hAnsi="宋体" w:eastAsia="宋体" w:cs="宋体"/>
                <w:color w:val="000000"/>
                <w:sz w:val="20"/>
                <w:szCs w:val="20"/>
              </w:rPr>
              <w:t xml:space="preserve">早餐：庄园早餐     午餐：庄园澳式汉堡     晚餐：团队晚餐   </w:t>
            </w:r>
          </w:p>
        </w:tc>
        <w:tc>
          <w:tcPr/>
          <w:p>
            <w:pPr>
              <w:pStyle w:val="indent"/>
            </w:pPr>
            <w:r>
              <w:rPr>
                <w:rFonts w:ascii="宋体" w:hAnsi="宋体" w:eastAsia="宋体" w:cs="宋体"/>
                <w:color w:val="000000"/>
                <w:sz w:val="20"/>
                <w:szCs w:val="20"/>
              </w:rPr>
              <w:t xml:space="preserve">黄金海岸或布里斯班网评四钻酒店或公寓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布里斯班/黄金海岸飞悉尼
                <w:br/>
                中午抵达后市内游览：悉尼歌剧院（外观），【圣玛丽大教堂】【皇家植物园】。晚餐后入住酒店休息。
                <w:br/>
                #今日亮点#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屋顶下方就是悉尼歌剧院的两大表演场所——音乐厅和歌剧院。
                <w:br/>
                圣玛丽大教堂——是悉尼天主教社区的精神家园。它是悉尼大主教的所在地，建于悉尼第一个天主教堂的旧址。是澳大利亚规模最大、最古老的宗教建筑位于学院街与阿尔伯特王子路的街角处，在海德公园的对面。
                <w:br/>
                皇家植物园——澳洲本国和其他外来各种珍贵植物的家园，也是本国历史最悠久的科学研究机构，风景迷人。著名的麦奎利夫人的座椅位于此地。
                <w:br/>
              </w:t>
            </w:r>
          </w:p>
        </w:tc>
        <w:tc>
          <w:tcPr/>
          <w:p>
            <w:pPr>
              <w:pStyle w:val="indent"/>
            </w:pPr>
            <w:r>
              <w:rPr>
                <w:rFonts w:ascii="宋体" w:hAnsi="宋体" w:eastAsia="宋体" w:cs="宋体"/>
                <w:color w:val="000000"/>
                <w:sz w:val="20"/>
                <w:szCs w:val="20"/>
              </w:rPr>
              <w:t xml:space="preserve">早餐：酒店早餐或餐盒     午餐：X     晚餐：红酒牛排餐   </w:t>
            </w:r>
          </w:p>
        </w:tc>
        <w:tc>
          <w:tcPr/>
          <w:p>
            <w:pPr>
              <w:pStyle w:val="indent"/>
            </w:pPr>
            <w:r>
              <w:rPr>
                <w:rFonts w:ascii="宋体" w:hAnsi="宋体" w:eastAsia="宋体" w:cs="宋体"/>
                <w:color w:val="000000"/>
                <w:sz w:val="20"/>
                <w:szCs w:val="20"/>
              </w:rPr>
              <w:t xml:space="preserve">悉尼网评四钻或公寓酒店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悉尼—杰维斯湾—悉尼（单程行车约3小时）
                <w:br/>
                早餐后，乘车南下，沿着蓝色海洋公路，前往杰维斯湾小镇，抵达后，前往【库兰加塔酒庄品尝当地红酒】，并在酒庄享用西式牛排餐，下午乘船【海豚观赏巡游】，游毕后，乘车返回悉尼，晚餐后返回酒店休息。
                <w:br/>
                #今日亮点#
                <w:br/>
                杰维斯湾——杰维斯湾是澳大利亚新南威尔士州南海岸的一个迷人海滨目的地，以其绝美的自然景观和丰富的旅游活动而闻名，当地的海姆斯海滩以其洁白细腻的沙滩而闻名于世，被列入“吉尼斯世界纪录”，是世界上最白的沙滩之一。这里的海水清澈湛蓝，与白色沙滩相互映衬，景色十分迷人。
                <w:br/>
                库兰加塔酒庄——新南威尔士州南海岸地区获奖最多的酒庄，也是该地区唯一的五星级酒庄。库兰加塔酒庄的酒款丰富多样，涵盖了白葡萄酒和红葡萄酒等多个品类。
                <w:br/>
                海豚巡游——杰维斯湾是100多只宽吻海豚的家园，全年都有机会看到海豚在清澈的海水中游泳、跳跃、潜水，有时它们还会在船头竞速数百米，展现出高超的游泳技能。巡游过程中，游客可以欣赏到杰维斯湾周围壮丽的海岸线、未受污染的白色沙滩以及清澈湛蓝的海水，感受大自然的宁静与和谐。游船上通常会有经验丰富的导游，他们会为游客讲解海豚的习性、海洋生态系统的知识以及杰维斯湾的历史等，增加游览的趣味性和知识性。
                <w:br/>
              </w:t>
            </w:r>
          </w:p>
        </w:tc>
        <w:tc>
          <w:tcPr/>
          <w:p>
            <w:pPr>
              <w:pStyle w:val="indent"/>
            </w:pPr>
            <w:r>
              <w:rPr>
                <w:rFonts w:ascii="宋体" w:hAnsi="宋体" w:eastAsia="宋体" w:cs="宋体"/>
                <w:color w:val="000000"/>
                <w:sz w:val="20"/>
                <w:szCs w:val="20"/>
              </w:rPr>
              <w:t xml:space="preserve">早餐：酒店早餐     午餐：渔人码头西式午餐     晚餐：团队晚餐   </w:t>
            </w:r>
          </w:p>
        </w:tc>
        <w:tc>
          <w:tcPr/>
          <w:p>
            <w:pPr>
              <w:pStyle w:val="indent"/>
            </w:pPr>
            <w:r>
              <w:rPr>
                <w:rFonts w:ascii="宋体" w:hAnsi="宋体" w:eastAsia="宋体" w:cs="宋体"/>
                <w:color w:val="000000"/>
                <w:sz w:val="20"/>
                <w:szCs w:val="20"/>
              </w:rPr>
              <w:t xml:space="preserve">悉尼网评四钻或公寓酒店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悉尼飞广州
                <w:br/>
                酒店早餐后前往市区游览，在城市街道中穿梭漫步，感受整座城市的文化及建筑历史。参观南半球最大的【悉尼海鲜鱼市场】，为了方便游玩，是日午餐特别安排自理，自由体验澳洲地道的海鲜美食。晚餐后前往机场办理登机手续，返回广州，夜宿航机上。
                <w:br/>
                #今日亮点#
                <w:br/>
                悉尼大学——澳大利亚首屈一指的公立研究型大学，承载着深厚的历史底蕴与卓越的学术声誉。1850年，它在澳洲的土地上拔地而起，成为澳大利亚第一所大学，自此开启了长达170余年的学术传奇。标志性的哥特式Quadrangle建筑群，砂岩拱门配上青铜雕像，站在四方庭院中间转个圈，格兰芬多学院既视感拉满！。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多种独特的烹调手法惹人垂涎。（为了方便游玩，是日午餐敬请自理）
                <w:br/>
                维多利亚女王大厦——维多利亚女王大厦不只是一座购物中心，更是一件活着的建筑杰作。步入其中，仿佛穿越回华丽的维多利亚时代，宏伟的穹顶、绚丽的彩绘玻璃窗、古老的旋转楼梯与精致的铸铁雕花，无一不在诉说着往日的辉煌。这里被誉为“全世界最美丽的购物中心”，每一步都如同在艺术殿堂中漫步。
                <w:br/>
                AngelPlace鸟笼小巷——坐落在马丁广场（MartinPlace）附近，是悉尼诸多历史巷道之一。这条看似再寻常不过的小巷便是悉尼最受欢迎的艺术装置《被遗忘的歌声（ForgottenSong）》所在地。该装置悬挂在小巷上空，由一百多个空荡荡的鸟笼构成，与两侧的夹道修建的楼房一同构成了蔚为壮观的奇特画面，驻足仔细聆听还能隐约闻见悦耳的鸟鸣。该装置为纪念在澳大利亚消失的50余种鸟类而制作，具有非比寻常的意义。
                <w:br/>
                达令港——是悉尼跳动不息的现代都市之心。这里已从昔日的工业码头蜕变为充满活力的滨水文化娱乐区。您可沿着海滨漫步，感受拂面而来的海风，欣赏停泊的各式游艇与现代化建筑勾勒出的动人天际线。
                <w:br/>
                无论是参观悉尼水族馆、杜莎夫人蜡像馆，还是简单地找一家临海餐厅小酌，都能感受到这座城市闲适与繁华交织的独特脉搏。
                <w:br/>
                Newtown国王街——踏入国王街，就仿佛闯入了悉尼最不羁的文艺心脏。这里波西米亚风情弥漫，复古商店、独立书店与潮流买手店比邻而居，空气中混合着咖啡香与自由的创意。满墙的涂鸦不再是简单的街头艺术，而是城市青年文化的画布与宣言。别忘了在周杰伦同款机位打卡，感受潮流文化与街头艺术在此地的完美交融，体验悉尼最具个性与活力的另一面。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早上抵达广州。
                <w:br/>
                抵达广州白云国际机场后结束愉快的澳洲旅程。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5个早9正（含特色餐）；早餐为酒店西式自助早餐或便携式早餐盒，午晚餐以中餐为主，8菜1汤（平均餐标澳币30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1.领队导游服务费人民币800元/人（大小同价）
                <w:br/>
                2.个人旅游意外保险和航班保险。
                <w:br/>
                3.全程单房差：3000元/人/全程(酒店住宿若出现单男单女，我司将安排您和其他同性别客人拼房。若客人不接受此种方式或经协调最终不能安排的，客人须在出发前补单房差入住标准单人间)。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2026-03-04T01:09:00+08:00</dcterms:created>
  <dcterms:modified xsi:type="dcterms:W3CDTF">2026-03-04T01:09:00+08:00</dcterms:modified>
</cp:coreProperties>
</file>

<file path=docProps/custom.xml><?xml version="1.0" encoding="utf-8"?>
<Properties xmlns="http://schemas.openxmlformats.org/officeDocument/2006/custom-properties" xmlns:vt="http://schemas.openxmlformats.org/officeDocument/2006/docPropsVTypes"/>
</file>