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【春节新西兰】新西兰南北岛11天梦幻鲸彩之旅| 基督城| 凯库拉| 蒂卡波| 奥玛鲁| 但尼丁| 瓦纳卡| 皇后镇| 奥克兰| 罗托鲁亚（南航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OCNCZ11NST#2543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当天于指定时间在广州国际机场集中；在专业领队带领下办理登机手续，搭乘豪华客机前往新西兰南岛第一大城市—基督城。今晚夜宿机上，享受着机上的影音设备及空乘服务。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广州-/-基督城  	参考航班：CZ617/00:50-17:20
                <w:br/>
                抵达基督城，办理入关手续，晚餐后前往酒店入住，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早餐：机上早餐     午餐：机上午餐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 - 凯库拉 – 基督城（约2小时）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	请时刻看紧您的孩子，尤其是在崖顶和水边；
                <w:br/>
                2、	半岛海风猛烈，请注意安全；
                <w:br/>
                3、观赏野生动物要保持一定距离。
                <w:br/>
                交通：专车
                <w:br/>
              </w:t>
            </w:r>
          </w:p>
        </w:tc>
        <w:tc>
          <w:tcPr/>
          <w:p>
            <w:pPr>
              <w:pStyle w:val="indent"/>
            </w:pPr>
            <w:r>
              <w:rPr>
                <w:rFonts w:ascii="宋体" w:hAnsi="宋体" w:eastAsia="宋体" w:cs="宋体"/>
                <w:color w:val="000000"/>
                <w:sz w:val="20"/>
                <w:szCs w:val="20"/>
              </w:rPr>
              <w:t xml:space="preserve">早餐：√     午餐：牛扒餐     晚餐：√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库克山（100公里，约1小时）- 奥马鲁（190公里，约2小时）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交通：专车
                <w:br/>
              </w:t>
            </w:r>
          </w:p>
        </w:tc>
        <w:tc>
          <w:tcPr/>
          <w:p>
            <w:pPr>
              <w:pStyle w:val="indent"/>
            </w:pPr>
            <w:r>
              <w:rPr>
                <w:rFonts w:ascii="宋体" w:hAnsi="宋体" w:eastAsia="宋体" w:cs="宋体"/>
                <w:color w:val="000000"/>
                <w:sz w:val="20"/>
                <w:szCs w:val="20"/>
              </w:rPr>
              <w:t xml:space="preserve">早餐：酒店内     午餐：高山景观西式餐     晚餐：√   </w:t>
            </w:r>
          </w:p>
        </w:tc>
        <w:tc>
          <w:tcPr/>
          <w:p>
            <w:pPr>
              <w:pStyle w:val="indent"/>
            </w:pPr>
            <w:r>
              <w:rPr>
                <w:rFonts w:ascii="宋体" w:hAnsi="宋体" w:eastAsia="宋体" w:cs="宋体"/>
                <w:color w:val="000000"/>
                <w:sz w:val="20"/>
                <w:szCs w:val="20"/>
              </w:rPr>
              <w:t xml:space="preserve">奥玛鲁：Brydone Hotel Oamaru或同级经济酒店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奥玛鲁 -但尼丁（约1小时）- 瓦纳卡（约3小时）-皇后镇（约1小时）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交通：专车
                <w:br/>
              </w:t>
            </w:r>
          </w:p>
        </w:tc>
        <w:tc>
          <w:tcPr/>
          <w:p>
            <w:pPr>
              <w:pStyle w:val="indent"/>
            </w:pPr>
            <w:r>
              <w:rPr>
                <w:rFonts w:ascii="宋体" w:hAnsi="宋体" w:eastAsia="宋体" w:cs="宋体"/>
                <w:color w:val="000000"/>
                <w:sz w:val="20"/>
                <w:szCs w:val="20"/>
              </w:rPr>
              <w:t xml:space="preserve">早餐：酒店早餐     午餐：台北101小火锅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 格林诺奇 – 皇后镇 / 奥克兰	参考航班：待定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午餐：山顶缆车自助餐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奥克兰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交通：专车
                <w:br/>
              </w:t>
            </w:r>
          </w:p>
        </w:tc>
        <w:tc>
          <w:tcPr/>
          <w:p>
            <w:pPr>
              <w:pStyle w:val="indent"/>
            </w:pPr>
            <w:r>
              <w:rPr>
                <w:rFonts w:ascii="宋体" w:hAnsi="宋体" w:eastAsia="宋体" w:cs="宋体"/>
                <w:color w:val="000000"/>
                <w:sz w:val="20"/>
                <w:szCs w:val="20"/>
              </w:rPr>
              <w:t xml:space="preserve">早餐：酒店内     午餐：日式铁板烧     晚餐：√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奥克兰（3.5h）-/-广州	参考航班：CZ306/22:25-05:25+1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广州
                <w:br/>
                上午抵达广州机场，结束愉快旅程！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团队用餐标准：除标准飞机餐外，早餐为酒店早餐或餐盒，午晚餐为中式桌餐8菜1汤（或特色餐及自助餐），特色餐以行程中标注为准。餐标午餐/晚餐30纽币/餐/人，16正8早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2025-12-17T05:21:43+08:00</dcterms:created>
  <dcterms:modified xsi:type="dcterms:W3CDTF">2025-12-17T05:21:43+08:00</dcterms:modified>
</cp:coreProperties>
</file>

<file path=docProps/custom.xml><?xml version="1.0" encoding="utf-8"?>
<Properties xmlns="http://schemas.openxmlformats.org/officeDocument/2006/custom-properties" xmlns:vt="http://schemas.openxmlformats.org/officeDocument/2006/docPropsVTypes"/>
</file>