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寒假春节【双火车奇幻之旅】斯里兰卡8天6晚丨广州起止丨西格利亚丨狮子岩丨康提丨佛牙寺丨西南海滨丨高尔古堡丨高跷渔夫丨海上火车丨尼甘布行程单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广州起止丨斯里兰卡航空UL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NY17428659632e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参考航班：UL885  03:15  06:10 或UL881  02:00  05:05（飞行时间约5.5小时）
                <w:br/>
                科伦坡-广州 参考航班：UL884 17:35  02:05 +1  或 UL880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甄选酒店：全程当地五星酒店+特色生态酒店
                <w:br/>
                舌尖美食：当地特色餐+中式餐+酒店自助西餐
                <w:br/>
                特别安排：免费升级科伦坡中式海鲜餐
                <w:br/>
                精选用车：特别安排空调巴士
                <w:br/>
                行程亮点
                <w:br/>
                野趣体验：雅拉国家野生动物园巡游
                <w:br/>
                参观大象孤儿院和海龟保育中心
                <w:br/>
                奇趣体验：参观当地茶园，体验采茶，制茶，品茶乐趣
                <w:br/>
                特别安排：体验[千与千寻]海滨火车+高山茶园小火车
                <w:br/>
                世界遗产：狮子岩+圣城康提+加勒古堡
                <w:br/>
                特别安排：参观锡兰”清华“佩拉德尼亚大学
                <w:br/>
                宗教信仰：佛教圣地佛牙寺+丹布勒石窟寺
                <w:br/>
                网红打卡：高跷渔夫+粉红清真寺
                <w:br/>
                高端礼遇
                <w:br/>
                赠送【春节大礼包】：
                <w:br/>
                锡兰红茶+金椰子+机场花环接机+点灯祈福仪式+传统服饰旅拍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是日于广州白云机场集中
                <w:br/>
                提前一天晚上与指定时间在广州白云机场集合。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广州-尼甘布-西格利亚（车程约4.5小时） 参考航班：去程UL885  03:15  06:10 或UL881  02:00  05:05 （飞行时间约5.5小时，起止为当地时间，科伦坡比中国慢2.5小时）
                <w:br/>
                【上午】抵达斯里兰卡后，导游接机，享用当地早餐，稍作修整后前往参观【尼甘布鱼市】，尼甘布的鱼市是著名旅游书《孤单星球》上推荐的景点之一,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随后乘车前往【大象孤儿院】，在斯里兰卡郁郁葱葱的平纳瓦拉丛林深处，藏着一处全球独一无二的“大象天堂”——平纳瓦拉大象孤儿院。这里是亚洲最大的大象庇护所，近百头曾被遗弃或受伤的孤儿象在此重获新生。大象群会列队前往附近的马哈威利河（Mahaweli River）嬉水洗澡，场面壮观。可以近距离与互动喂食（含喂食水果盘）。在这里，你不仅是游客，更是大象守护旅程的参与者。与这些温柔巨人的相遇，将成为斯里兰卡之行最治愈的回忆！
                <w:br/>
                之后乘车前往【西格利亚】，途中品尝斯里兰卡特产【金椰子】；
                <w:br/>
                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后入住酒店休息，享用晚餐。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【下午】乘车前往【康提】，抵达后参观【佩拉德尼亚大学】（车观），是在其国内排名前二的大学，号 称是斯里兰卡的“清华大学”，开设较多理工课专业。之后前往参观佛教寺庙，保存有释伽摩尼舍利达拉达【玛莉卡瓦佛牙寺】，寺庙内的壁画，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晚上酒店安排【点灯仪式】，在斯里兰卡传统中，各种吉庆活动、仪式都会以点燃鸡灯开场；公鸡宣告着一天的开始，正如同油灯为人们的生活带来光明一样
                <w:br/>
                后入住酒店休息，享用晚餐。
                <w:br/>
                温馨提示：
                <w:br/>
                1.如因当地学校放假或其他政治等 特殊原因，不可参观，此项目自动取消，不作赔偿处理。
                <w:br/>
                2.狮子岩是一个登高景点，其中有一个Z字形的阶梯，畏高者、高血压、心脏病患者不建议攀登此梯。另外爬上狮子岩往返需要2-3小时，请您着休闲运动装，运动鞋。
                <w:br/>
                3.进寺庙，着装请注意，女士不可穿无袖和短裙，男士不可以穿短裤，衣服要有袖子，裤裙过膝盖以下。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【上午】早餐后，随后乘车前往【努瓦艾丽耶】。抵达后前往参观【茶园】及茶工厂，品尝享负成名的锡兰茶，参观红茶制造场，了解造茶的工序， 还可以并跟随采茶女学习采茶，合照。
                <w:br/>
                之后参观【新西兰牧场】，该牧场在斯里兰卡享负盛名，是斯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
                <w:br/>
                抵达努沃勒埃利耶后，来到【格雷戈里湖】 观赏“小英伦”建筑，并在城内观光，到访【粉红邮局】。在红砖邮局挑选斯里兰卡明信片寄给家人及朋友，一同分享兰卡游的喜悦。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努瓦艾丽耶-雅拉（车程约5小时）
                <w:br/>
                【上午】早餐后，体验【高山茶园火车】，斯里兰卡被诸多旅游杂志誉为“拥有世界最美火车线的国家”，其中一段是穿梭在高山茶园的“高山火车”，橘红色或者橙黄色长长的火车或一路蜿蜒穿过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【下午】午餐后前往参观【雅拉国家公园】，该公园占地 979 平方公里，以众多的珍稀野生动物而闻名，亚拉国家公园是斯里兰卡第二大国家公园，最大的自然保护区之一，据统计，亚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
                <w:br/>
                温馨提示：斯里兰卡火车设施老旧，比较颠簸，无空调无固定座位，且需提前预定，一旦预定无法退票或改票。
                <w:br/>
                斯里兰卡火车经常会出现晚点的情况，此为正常情况。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雅拉当地五星酒店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雅拉-南部海滨（车程约4小时）
                <w:br/>
                【上午】早餐后酒店早餐后驱车前往【南部海岸】。
                <w:br/>
                抵达后观赏斯里兰卡独特的钓鱼方式【高跷渔夫】，近海处插着一根根木棍，在木棍中段 捆扎着一个让人坐上去的支架，渔夫像姜太公一样稳坐在上，像塑像般一动不动地钓鱼。
                <w:br/>
                【下午】参观西南海滨的【加勒古城】。古城建于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之后前往【海龟保育中心】参观，了解海龟种类，提高环保意识。
                <w:br/>
                之后驱车回酒店休息，享用晚餐。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【上午】早餐后，驱车返回科伦坡，途中体验半小时【海滨小火车】（火车无门无窗，坐位先到先得）你会看到现实版的宫崎骏漫画《千与千寻》的海滨火车场景。
                <w:br/>
                抵达后车游【科伦坡市内观光】像其他发展中国家的首都那样，科伦坡也在迅速地改变他的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 英国、荷兰殖民统治时期建筑风貌的【独立广场和市政厅大楼】，【国家博物馆（入内）】，【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 20 世纪知名建筑师Geoffrey Bawa 设计。
                <w:br/>
                随后参观【冈嘎拉马寺】（60 分钟）：隔路与 Gangaramaya 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驱车前往【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后享用中式餐，之后返回酒店休息。
                <w:br/>
                温馨提示：斯里兰卡火车设施老旧，比较颠簸，且需提前预定，一旦预定无法退票或改票，而且斯里兰卡的一等座的位置有限，所以预定的车票，不保证一定有座位。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科伦坡/尼甘布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参考航班：UL884 17:35  02:05 +1  或 UL880 13:50  22:00 （飞行时间约5.5小时，起止为当地时间，科伦坡比中国慢2.5小时）
                <w:br/>
                【上午】于指定时间送往科伦坡机场，搭乘当天航班飞回国内。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 当地五星 Nivadoo / Pinthalia 或同级
                <w:br/>
                康提 当地五星Victoria Golf / Serendib Signature / Grand Mountain 或同级
                <w:br/>
                努瓦勒埃利耶 当地五星High Garden / Galway Heights或同级
                <w:br/>
                雅拉 当地五星Chaarya Resort / Oakray Wild / Tamarind Tree 或同级 
                <w:br/>
                南部海滨 当地五星The Palms / Turyaa或同级
                <w:br/>
                科伦坡 当地五星Cinnamon Lakeside或同级
                <w:br/>
                尼甘布 当地五星 Amora Lagoon / Suriya Luxury / Arie Lagoon或同级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2026-05-08T00:14:06+08:00</dcterms:created>
  <dcterms:modified xsi:type="dcterms:W3CDTF">2026-05-08T00:14:06+08:00</dcterms:modified>
</cp:coreProperties>
</file>

<file path=docProps/custom.xml><?xml version="1.0" encoding="utf-8"?>
<Properties xmlns="http://schemas.openxmlformats.org/officeDocument/2006/custom-properties" xmlns:vt="http://schemas.openxmlformats.org/officeDocument/2006/docPropsVTypes"/>
</file>