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【纵贯三国】美国·加拿大·墨西哥16天-经典11城+圣约瑟夫大教堂+诺特丹圣母大教堂+多伦多大学+普林斯顿大学+布莱斯峡谷+锡安+大峡谷+尼亚加拉大瀑布+华盛顿双博物馆奇妙之旅行程单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US0425AEWCe1D1CG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一览无余丨美加墨三国城市人文与狂野自然，一次饱览！
                <w:br/>
                优质航司丨双点进出，舒适便捷，免费全国联运
                <w:br/>
                【美加墨·三国纵览11城】都市人文丨多伦多丨蒙特利尔丨渥太华丨纽约丨费城丨华盛顿丨布法罗丨洛杉矶丨拉斯维加斯丨圣地亚哥丨墨西哥蒂华纳
                <w:br/>
                【蒙特利尔“双”城市明珠】
                <w:br/>
                圣约瑟夫大教堂丨在蒙特利尔皇家山的怀抱中巍然屹立，俯瞰全城的世界最著名的朝拜圣坛
                <w:br/>
                诺特丹圣母大教堂丨位于蒙特利尔老城中心有着"小巴黎圣母院" 之称的北美最大教堂之一
                <w:br/>
                【美国加拿大“双”名校巡礼】多伦多大学丨普林斯顿大学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
                <w:br/>
                自由女神游船丨纽约中央公园丨66号公路丨洛杉矶星光大道丨皇家山公园丨多伦多CN塔
                <w:br/>
                【超值赠送】华盛顿双博物馆奇妙之旅丨国立自然历史博物馆+国家航空航天博物馆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参考航班：CA983 PEKLAX 2155 2010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途径沙漠中的奥特莱斯——【巴斯托奥特莱斯】（不低于 60 分钟），奥特莱斯直销商场可以说是美国文化的一部分，大名牌商品卖场式的工厂直销，价格普遍便宜 3—5 成，疯狂“血拼”的理想场所。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拉斯维加斯-佩吉
                <w:br/>
                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加拿大与美国东海岸的人文之旅。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布法罗-多伦多
                <w:br/>
                早餐后，随后越过美加国境线，前往【多伦多】一座在安大略湖畔熠熠生辉的现代都市，将世界的缤纷浓缩于北美大陆北端。这里，摩天楼群刺破云端，玻璃幕墙倒映着流动的云影，而街角维多利亚式建筑的红砖墙又低语着百年故事。多伦多不相信千篇一律。它让现代与自然对话，让全球文化与本地精神融合。在这片包容的土地上，每次转角都是新发现，每个瞬间都在书写属于自己的北美传奇。抵达后，开启【多伦多】市区游览（总游览时间不低于60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安大略湖畔的【CN塔（加拿大国家电视塔）】（外观）加拿大的著名象征，国家十大景观之一，塔高553.3米（146层），也是多伦多城市风景线的重要标志。外观紧靠CN塔的【天虹体育馆】（不入内），这里是多伦多各大型体育活动的举办场所， 同时也是顶蓬全自动开关巨蛋体的全天候室内体育馆。
                <w:br/>
                <w:br/>
                游览世界上最壮观的▲【尼亚加拉大瀑布】（全程不低于75分钟）：区别于美国一侧观赏大瀑布的侧面近景，加拿大一侧正面观赏由马蹄瀑布、美国瀑布和新娘面纱瀑布组成的壮丽全景。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美加两国瀑布奔腾交织在一起，白天雄伟壮观，与五彩缤纷的夜景相比，又是一番景象，先闻其声，声势浩大，如万马奔腾，以 "惊心动魂 " 一词来形容再贴切不过！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多伦多-渥太华-蒙特利尔
                <w:br/>
                早餐后，乘车前往加拿大首府【渥太华】市区游览（全程不低于45分钟）：来到宏伟的雕刻艺术顶峰的【国会山庄及周边】游览：壮观耸立的【阵亡将士纪念碑】、气派雄伟的【和平钟塔】、【百年纪念火焰池】、令人思古右倾油然而生的【丽都大运河】以及加拿大国家历史遗址【总督府官邸】（外观）。
                <w:br/>
                <w:br/>
                随后乘车前往加拿大东部第一大城市——【蒙特利尔】加拿大魁北克省面积最大的城市及经济中心，以"皇家山"（Mont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18世纪修女们晚祷的歌声。但别急着沉溺历史——转角涂鸦巷里的爵士酒吧正飘出即兴乐章，地下城的艺术展厅藏着全北美最前卫的数码艺术。抵达后开启【蒙特利尔】市区游览（全程不低于45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97米，仅次于罗马的圣彼德大教堂。
                <w:br/>
                <w:br/>
                接着前往古意浓郁的【蒙特利尔】旧城区游览（全程不低于20分钟）：北美最大的教堂【诺特丹圣母大教堂】（外观）这座新哥德式的天主教堂建筑风格与巴黎的圣母院教堂可称为姊妹篇，宏伟壮观，庄严肃穆。庄严的【市政府大楼】（外观）蒙特利尔市政厅是建于1872~1978年的第二帝国式建筑。其位于正面入口上方的阳台，可是名闻遐迩，因为法国前总统戴高乐曾在这里演讲，喊出“魁北克独立万岁”这句名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蒙特利尔（魁北克古城）
                <w:br/>
                全天自由活动。（全天不含司机，用车，领队/导游服务）
                <w:br/>
                注：请各位注意自身安全！
                <w:br/>
                <w:br/>
                自选活动推荐：魁北克古城一日游
                <w:br/>
                圣劳伦斯河畔，矗立着一座独一无二的城市——魁北克古城。它是北美洲唯一拥有完整城墙的古城，1985年被联合国教科文组织列为世界遗产。作为北美唯一保留着完整古城墙的城池，这里每一块斑驳的石板都在低语着四百年的法兰西浪漫。穿行于上下城的古老阶梯与迷宫般巷道，你会发现魁北克城的魅力恰在于这种矛盾的美感：军事要塞的雄浑与玫瑰窗的柔美并存，厚重的历史与鲜活的创意共生。这座城市值得你用整个四季来品味它的万种风情。首先来到都芬林台地，圣劳伦斯河的壮阔景色尽收眼底；城市的标志芳堤娜城堡，如皇冠般雄踞于岬角之巅，与古老的城墙和星形城堡共同诉说着曾经的军事峥嵘，被誉为 “全球拍摄次数最多的酒店之一”，以其独特的铜制斜顶和塔楼，定义了魁北克市的天际线。之后来到兵器广场，广场上树立着尚普兰的高大铜像仿佛在静静注视着几个世纪以来城市的变迁。瞻仰魁北克圣母大教堂领略巴洛克式的庄严，它不仅是魁北克最大的教堂，北美地区历史最为悠久的教堂，同时也是一部承载了北美法语文化起源与发展的厚重史书。位于老下城区的小香普兰街——它是北美历史最悠久的繁华街道，狭窄的街道两侧有超过50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蒙特利尔-纽约
                <w:br/>
                早餐后，乘车前往【纽约】一座被冠以“大苹果”、“不夜城”之名的地方，一个存在于无数电影、音乐和梦想中的符号。这里是世界的十字路口，是人类雄心与创造力的极致体现。这座城市由移民建造，也因移民而鲜活。从埃利斯岛的历史到今天皇后区街头遍布的各国餐馆，纽约始终展现着无与伦比的文化包容性。200多种语言在这里交汇，让“世界文化大熔炉”不再是比喻，而是日常现实。一座永远在定义“世界之都”的城市。它不仅是地理上的坐标，更是一种精神象征，承载着无数野心、梦想与无限可能。这里，文明与活力交织成永不落幕的都市交响曲。沿途欣赏美加东部本土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华盛顿（双博物馆奇妙之旅）丨华盛顿/北京
                <w:br/>
                参考航班：CA818 IADPEK 2300 0355+2
                <w:br/>
                <w:br/>
                早餐后，开启【华盛顿（双博物馆奇妙之旅）】：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w:br/>
                傍晚乘车前往华盛顿国际机场，搭乘国际航班返回国内集散地，结束愉快的北美之旅。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2025-12-18T08:39:37+08:00</dcterms:created>
  <dcterms:modified xsi:type="dcterms:W3CDTF">2025-12-18T08:39:37+08:00</dcterms:modified>
</cp:coreProperties>
</file>

<file path=docProps/custom.xml><?xml version="1.0" encoding="utf-8"?>
<Properties xmlns="http://schemas.openxmlformats.org/officeDocument/2006/custom-properties" xmlns:vt="http://schemas.openxmlformats.org/officeDocument/2006/docPropsVTypes"/>
</file>