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马尔代夫+斯里兰卡8天6晚度假游(3+3) ▎广州起止，斯里兰卡航空直飞科伦坡 ▎三晚斯里兰卡深度游览 古城锡吉里耶 ▎康提佛牙圣寺 ▎加勒古城风光 ▎ 特别赠送古城莎莉旅拍 ▎马尔代夫三晚 体验 海岛度假风情行程单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NY1763533872UF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UL881/0200/0505
                <w:br/>
                科伦坡-马尔代夫 UL115 1330/1420
                <w:br/>
                马尔代夫-科伦坡 UL102/0925/1120
                <w:br/>
                科伦坡-广州 UL102/0925/1120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 斯里兰卡文化金三角，马代赠送马累首都游
                <w:br/>
                          锡兰风情佛教文化融合印度洋度假风情！经典超值！ 
                <w:br/>
                特色景点：吉普车游国家公园，西格里亚狮子岩，
                <w:br/>
                康堤佛牙寺，加勒古城精华尽现。
                <w:br/>
                          神秘海上捕猎者--高跷渔夫，海上火车！ 
                <w:br/>
                网红打卡：高跷渔夫+海滨火车
                <w:br/>
                特别安排：机场花环接机 ，沉浸式体验南亚
                <w:br/>
                自由选择：1、居民岛--迪富士，探寻马代当地文化，享度假时光
                <w:br/>
                2、度假岛-- 4星性价比 埃利亚度/班度士/奥露艾拉富士/奥露哈林吉利等
                <w:br/>
                3、度假岛--5星轻奢 康杜玛/禧亚世嘉/辛纳蒙Velifushi/君乐大公园/瑞喜敦等
                <w:br/>
                4、度假岛--6星奢华 奥臻睿泽/洲际/丽思卡尔顿/W宁静/索尼娃贾尼/娇丽双岛等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广州-科伦坡（参考航班：UL881/0200/0505 ）-西格里亚（车程约5小时）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途中体验【海滨火车】（约30分钟），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后驱车前往石城【西格利亚】，沿途欣赏斯里兰卡淳朴的乡村风光。途中参观【丹布勒金庙】（30分钟）。丹布勒金庙（The Golden Temple），也被译为黄金寺或者金殿，位于丹布勒石窟寺山脚下。
                <w:br/>
                午餐特别安排当地中餐，满足中式味蕾，餐后乘车前往西格利亚，抵达后入住酒店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丹布勒/西格里亚 Deer park/ Nivadoo resort/sigiriya village/cinnamon lodge或同级五星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西格利亚—康堤（车程约2.5小时）
                <w:br/>
                早餐后， 【吉普车游‌国家野生动物保护区】（2小时）‌来到【野生动物保护区】（游览约 2 小时）让我们坐上敞篷吉普，奔入美不可言的大自然里！傍晚的余晖洒落在在湖面，青葱的嫩草，成群的水鸟，自在嬉戏的大象构成了一幅和谐隽永的画卷；运气好还能看到兰卡猕猴，水鹿，狐狸等动物，尽情亲近原生态的大自然；兰卡的一半野性，一半温柔在这里得到绝佳的印证。
                <w:br/>
                温馨提示：由于季节原因，大象会随机移动，导游会根据实际情况带领客人去适合观象的 地方，可能入口不是显示米内日亚公园，实际都是属于同一片区域，请理解。进入园区需换乘吉普车，斯里兰卡为小费制国家，结束需付司机 500 卢比，请理解。
                <w:br/>
                随后特别安排狮子岩全景观景点，外观世界文化遗产【狮子岩】（不含门票，30分钟）。狮子岩是一座构筑在巨型岩石上的空中宫殿，被誉为世界第八大奇迹。壮观的岩石倒映在湖面，与蓝天白云交相辉映，妥妥的出片。
                <w:br/>
                午餐后， 前往圣城康提，康堤于1988年被列入世界文化遗产，它是斯里兰卡国王的最后一个都城， 位于岛的中部，距离科伦坡116公里，在僧伽罗文中，“康堤”是山的意思，说明康堤多山的特点。
                <w:br/>
                下午前往参观世界历史文化遗产著名佛教寺庙--保存有释伽摩尼舍利达拉达一【玛莉卡瓦佛牙寺】（约1小时，赠送人手礼佛莲花一朵）这是斯里兰卡最重要的佛教寺庙，供奉着释迦牟尼佛的舍利子（佛牙），也是世界上为数不多的供奉着释迦摩尼舍利子的佛教寺庙。随后康提湖边漫步拍照打卡（20分钟），康提湖优雅宁静，绿意盎然，与佛牙寺的白墙，街边欧式建筑相互映衬，仿佛让人置身欧州小镇。
                <w:br/>
                备注：
                <w:br/>
                【进入佛牙寺需脱鞋，有鞋子寄存处（寄存费200卢比，约人民币4元）；敬请尊重当地佛教礼俗，佛牙寺入内男女士皆不可穿着短裤或无袖衣物（如短裤、短裙等），建议携带长丝巾或披肩，可临时围裹。】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康提Victoria golf 或 tree of  life 或Hotel Thilanka或同级五星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康堤-西南部海滨（车程约4小时）
                <w:br/>
                早餐后酒店享用早餐后，集合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午餐特别安排当地中餐厅，品尝兰卡新鲜的食材与中式烹饪，碰撞出独特的风味，满足中式味蕾体验。
                <w:br/>
                后前往观看传说中的【高跷渔夫】，只见近海处插着一根根木棍，在木棍中段捆扎着一个让人坐上去的支架，几个渔夫像姜太公一样稳坐看起来非常脆弱的钓鱼架，像塑像般一动不动地钓鱼。
                <w:br/>
                后参观【加勒古堡】，位于斯里兰卡西南部，是一座历史悠久的城市，也是兰卡国四大经济重镇之一，于1988年被列为世界文化遗产。古堡在16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
                <w:br/>
                前往入住酒店，后自由活动。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西南部海滨酒店 citrus /turyya/ jie jie beach或Avani /the palms或同级当地五星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1330/1420）-葫芦马累
                <w:br/>
                早上前往机场，搭乘航班飞往世界度假胜地--马尔代夫。 
                <w:br/>
                抵达后赠送马累首都游（约2小时）：乘轮渡往返首都马累，游览：独立广场，白色清真寺（外观），本地市场，鱼市场（鳐鱼风暴），纪念品商店等
                <w:br/>
                备注：首都游为赠送项目，如遇天气恶劣或航班延误等原因无法安排，此项目自动取消，升级度假岛客人因上岛交通接驳，不参加市区游，旅行社不作补偿。
                <w:br/>
                后返回机场码头，乘坐酒店接驳车入住酒店休息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葫芦马累
                <w:br/>
                早餐后， 自由在岛上活动! 马尔代夫岛屿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也可以尽情的享受与鱼群共舞的乐趣了。岛上有国人开设的中餐厅，还有媲美国内的海鲜物价，让旅途充满中国味！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马尔代夫-科伦坡（参考航班：UL102/0925/1120） 科伦坡-广州（参考航班： UL880 1355/2230 ）或 UL884 1735 0205+1
                <w:br/>
                指定时间集合前往机场离开，结束愉快的斯里兰卡马尔代夫之旅。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广州/科伦坡/马代往返的经济舱团体机票及税（未含航司临时调整的税金涨幅）。
                <w:br/>
                行程所列参考酒店住宿基础房型（基础房型，具体楼层，景观朝向以酒店安排为准）。
                <w:br/>
                行程内空调旅游车（视实际人数安排） 
                <w:br/>
                行程内所列用餐（以斯里兰卡当地风味餐为主, 马代段迪富士含早餐，正餐自理。升级度假岛以报名为准）。
                <w:br/>
                行程所示景点的第一大门票
                <w:br/>
                全程领队（9人起派，领队入住马代酒店以实际安排为准），斯里兰卡中文导游服务，马尔代夫酒店管家服务
                <w:br/>
                斯里兰卡段每人每天赠送1瓶矿泉水。
                <w:br/>
                  含司导服务费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单人入住需补单房差，基础房型2400元/人，马代升级酒店单独咨询报价
                <w:br/>
                酒店的行李生小费以及其他服务费。
                <w:br/>
                广州机场散团后费用；
                <w:br/>
                不可抗逆因素或客人自身原因导致的行程增加费用
                <w:br/>
                旅游意外险请单独购买；
                <w:br/>
                行程内容（景点+餐）为打包报价，不退不补！不减少项目的基础上，我司根据实际可以调整行程顺序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9人起派领队 ，领队住马累。科伦坡往返马累航班最终以出团通知书为准；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2026-04-09T11:54:44+08:00</dcterms:created>
  <dcterms:modified xsi:type="dcterms:W3CDTF">2026-04-09T11:54:44+08:00</dcterms:modified>
</cp:coreProperties>
</file>

<file path=docProps/custom.xml><?xml version="1.0" encoding="utf-8"?>
<Properties xmlns="http://schemas.openxmlformats.org/officeDocument/2006/custom-properties" xmlns:vt="http://schemas.openxmlformats.org/officeDocument/2006/docPropsVTypes"/>
</file>