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【纯玩】美国东西海岸12天 丨经典8城纵览丨4大国家公园地质之旅（布莱斯+锡安+约书亚树+科罗拉多大峡谷）丨羚羊峡谷&amp;马蹄湾丨尼亚加拉大瀑布 | 帝国大厦登顶+圣地亚哥深度游 | 普林斯顿大学 | 拉斯维加斯夜游行程单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US0216AEW2U2CG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纯玩畅游丨无购物、无自费，假日出行，轻松游
                <w:br/>
                酒店升级丨希尔顿·万豪·喜来登·洲际等国际品牌系列【携程4钻或以上】
                <w:br/>
                贴心全餐丨安心畅游，全程含餐（内陆航班期间与自由活动期间除外）
                <w:br/>
                拼房无忧丨单人出行无需单房差，100%保拼房
                <w:br/>
                【经典8城纵览】
                <w:br/>
                都市人文丨纽约丨费城丨华盛顿丨布法罗丨洛杉矶丨拉斯丨圣地亚哥丨墨西哥蒂华纳
                <w:br/>
                【世界奇景大观】
                <w:br/>
                尼亚加拉大瀑布丨感受世界三大瀑布之一，“雷神之水”的威压
                <w:br/>
                【4大国家公园地质之旅】
                <w:br/>
                布莱斯峡谷国家公园丨岁月侵蚀而成的巨大自然露天剧场
                <w:br/>
                锡安国家公园丨户外爱好者的天堂，全世界最适合徒步的地点之一
                <w:br/>
                约书亚树国家公园丨置身异星旷野的奇幻之旅
                <w:br/>
                科罗拉多大峡谷国家公园丨一部壮美的地质教科书，诉说数百万年的风采绝世与寂寞无限
                <w:br/>
                【行摄掠影】
                <w:br/>
                羚羊彩穴&amp;马蹄湾丨世界七大地质摄影奇观之一，千百年洪流侵蚀下的多彩地质画卷
                <w:br/>
                【加州往事】【时代巡礼】
                <w:br/>
                66号公路丨亲访66号公路小镇赛里格曼，重回淘金时期美利坚
                <w:br/>
                墨西哥边境小城丨墨西哥蒂瓦纳，沿路碧海蓝天体验隔截然不同的异国风情民俗
                <w:br/>
                圣地亚哥深度游丨“太平洋”军港、圣地亚哥老城、巴尔波亚公园
                <w:br/>
                【特别安排】
                <w:br/>
                帝国大厦登顶丨触摸纽约之巅的云端浪漫，复刻你的荧幕瞬间
                <w:br/>
                普林斯顿大学丨探访世界级精英学府
                <w:br/>
                拉斯维加斯夜游丨体验奢华之夜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深圳集合-香港
                <w:br/>
                提前前往深圳（蛇口码头）的游客，我司赠送口岸住宿一晚；
                <w:br/>
                无需提前深圳集合的游客，也可按约定时间前往集合点集合。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参考航班：CX844 HKGJFK 0215 0600
                <w:br/>
                <w:br/>
                于约定时间地点在机场集合，办理登机手续,搭乘国际航班飞往美国【纽约】。抵达后，开启【纽约】市区游览：【世贸中心】（外观，途经）世贸中心一号楼原名自由塔，在纽约著名的世贸双子塔 9·11 恐怖袭击中被摧毁的 13 年之后开放，是在原世贸中心的旧址上修建起来的摩天大楼，现为北美至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至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至大的天主教教堂，主座堂完工于 1878 年，历史悠久，哥特式的建筑尖顶高耸，气势恢宏，是纽约至受欢迎的举行婚礼场所。
                <w:br/>
                <w:br/>
                特别安排：▲【帝国大厦】（含登顶门票）帝国大厦观景台位于曼哈顿中心第五大道，86层观景台距离地面1,050 英尺(320米) ，室内外观景台使您无论在白天夜晚、阳光风雨都能360度的欣赏到纽约的旖旎多姿。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45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乘车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抵达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至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全程不低于75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弗拉格斯塔夫-科罗拉多大峡谷国家公园-拉斯维加斯
                <w:br/>
                酒店早餐后乘车前往▲【科罗拉多大峡谷】（不低于90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w:br/>
                之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随后乘车返回【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特别安排：▲【夜游拉斯维加斯】（不低于120分钟），这是体验美国的奢华、疯狂和纸醉金迷的最好方式：还原意大利水城威尼斯场景的威尼斯人酒店、百乐宫酒店前庭人工湖的世界最大音乐喷泉会随乐声变幻出各种图案和造型，还有老城佛里蒙特街的“天幕”灯光秀，★打卡新晋网红地标【拉斯维加斯巨型球Vegas Sphere】（外观），感受23亿美元打造的视觉奇迹！…让您流连忘返，将这座世界娱乐之都尽收眼底。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拉斯维加斯-约书亚树国家公园-洛杉矶
                <w:br/>
                酒店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游毕后返回【洛杉矶】。
                <w:br/>
                交通：巴士
                <w:br/>
              </w:t>
            </w:r>
          </w:p>
        </w:tc>
        <w:tc>
          <w:tcPr/>
          <w:p>
            <w:pPr>
              <w:pStyle w:val="indent"/>
            </w:pPr>
            <w:r>
              <w:rPr>
                <w:rFonts w:ascii="宋体" w:hAnsi="宋体" w:eastAsia="宋体" w:cs="宋体"/>
                <w:color w:val="000000"/>
                <w:sz w:val="20"/>
                <w:szCs w:val="20"/>
              </w:rPr>
              <w:t xml:space="preserve">早餐：酒店外早餐     午餐：√     晚餐：IN-N-OUT美式汉堡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洛杉矶-“城堡”奥特莱斯/环球影城（2选1）-洛杉矶/香港
                <w:br/>
                参考航班：CX881 LAXHKG 2320 0720+2
                <w:br/>
                <w:br/>
                酒店早餐后，乘车前往“天使之城”——【洛杉矶市区】游览（总游览时长不低于40分钟）【星光大道】好莱坞星光大道（Hollywood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w:br/>
                随后，在西海岸之旅最后一日，可根据您的喜好从以下两条线路中二选一。
                <w:br/>
                <w:br/>
                A线【“城堡”奥特莱斯】：沐浴在加利福尼亚州的艳阳下，在【城堡奥特莱斯 (Citadel Outlets)】（全程不低于200分钟）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B线【奇幻环球影城】（+600元可选B线行程）：前往▲【好莱坞环球影城】（入内，不低于300分钟）好莱坞环球影城被称为洛杉矶的娱乐之都，这里汇集了电影主题公园和影城之旅，带给您高品质的娱乐享受。任天堂世界、哈利波特的魔法世界、影城之旅、辛普森虚拟过山车、动物演员舞台、神偷奶爸小黄人虚拟过山车、行尸走肉鬼屋、水世界、亲子游乐过山车、变形金刚3D过山车、侏罗纪公园激流勇进、木乃伊复仇3D过山车。“影城之旅”能让您一探好莱坞大片的幕后拍摄，体验“速度与激情——超动力”；金刚历险则为您带来世界上最壮观、最惊心动魄的3D体验。变形金刚、未来水世界、木乃伊复仇、侏罗纪公园激流勇进、辛普森一家春田镇带您身临其境体验好莱坞电影经典。还可以在备受喜爱的哈利波特的魔法世界体验魔法的奇妙魅力，或者来全新开幕的行尸走肉鬼屋身临其境感受末日之后的世界。
                <w:br/>
                <w:br/>
                傍晚统一乘车前往洛杉矶国际机场，搭乘国际航班返回国内集散地，结束愉快的北美之旅。
                <w:br/>
                交通：高级酒店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抵达香港-深圳散团
                <w:br/>
                抵达香港后，游客可选择香港就地散团；
                <w:br/>
                或搭乘统一的旅游巴士送返深圳散团，结束愉快的北美之行。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3.全程酒店税；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7.专业领队服务，含司机领队工资；
                <w:br/>
                8.价值30万旅游意外保险；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3.全程服务费178USD/人（全程行程含餐用餐餐厅服务费、酒店服务费、司机服务费等）；
                <w:br/>
                4.国内段往返地面交通；
                <w:br/>
                5.额外游览用车超时费（导游和司机每天正常工作时间不超过9小时，如超时需加收超时费）；
                <w:br/>
                6.行程中所列游览活动之外项目所需的费用；
                <w:br/>
                7.单间差5000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2026-01-18T22:42:21+08:00</dcterms:created>
  <dcterms:modified xsi:type="dcterms:W3CDTF">2026-01-18T22:42:21+08:00</dcterms:modified>
</cp:coreProperties>
</file>

<file path=docProps/custom.xml><?xml version="1.0" encoding="utf-8"?>
<Properties xmlns="http://schemas.openxmlformats.org/officeDocument/2006/custom-properties" xmlns:vt="http://schemas.openxmlformats.org/officeDocument/2006/docPropsVTypes"/>
</file>