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【极光摩尔曼斯克·双首都】俄罗斯11天（莫进圣出）|追极光|克里姆林宫|谢苗猫雕像|国家历史博物馆|鲸鱼骨架|冬宫|当地四星酒店行程单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HU-JGRUS11D-SJTRS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去程参考航班：【广州/深圳机场/全国联运-北京机场】
                <w:br/>
                （参考航班：国内段广州/深圳机场/全国联运-北京（以实际申请为准））
                <w:br/>
                【北京机场-莫斯科】（国际段参考航班：HU7985/1435-1805，飞行时间约8.5H）
                <w:br/>
                回程参考航班：【圣彼得堡-北京】（参考航班：HU7966/20:10-08:50+1，飞行时间约7H40分钟）
                <w:br/>
                【北京机场-广州/深圳机场/全国联运】（参考回程：北京-广州/深圳/全国联运，以实际批复为准！）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全球首艘核动力破冰船【列宁号破冰船】、摩尔曼斯克的守护者【阿廖沙雕像】、北极圈【不冻港】等
                <w:br/>
                ☆ 首都莫斯科：入内参观【克里姆林宫】、打卡莫斯科地标【莫斯科红场】、彩色洋葱头【圣瓦西里大教堂】、百年历史的奢华商场【古姆百货】、漫步莫斯科的心脏地带【阿尔巴特街】
                <w:br/>
                “北方威尼斯”圣彼得堡：入内参观世界四大博物馆之一的国立埃尔米塔什博物馆【冬宫】及世界第八大奇迹【叶卡捷琳娜琥珀宫】；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全包13个正餐，美味升级：特别安排萨米村特色餐+帝王蟹盛宴每人两根蟹腿！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请于指定时间在广州/深圳机场/全国联运（免费联运）集合（根据各港口实际出发人数安排工作人员或自行办理登机手续，不可指定），办理登机手续飞往北京机场集合，落地后，接机入住酒店。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【北京机场-莫斯科】（国际段参考航班：HU7985/1435-1805，飞行时间约8.5H）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【莫斯科】克里姆林宫（入内）、红场、国家历史博物馆、圣瓦西里升天大教堂、古姆百货、卫国战争长明火、无名烈士墓、阿尔巴特大街
                <w:br/>
                早餐后，游览【克里姆林宫】（入内，约1小时）位于俄罗斯首都最中心的博罗维茨基山岗上，南临莫斯科河，西北接亚历山大罗夫斯基花园，东南与红场相连，呈三角形，享有“世界第八奇景 ”的美誉。【红场】(约1小时）莫斯科市中心的著名广场也是莫斯科最古老的广场，俄罗斯精神传承之地，古语为美丽的广场。
                <w:br/>
                外观浏览【俄罗斯国家历史博物馆】，位于俄罗斯莫斯科红场北侧的马涅什广场上，是一座建筑造型非常美丽且极具新俄罗斯风格的朱红色建筑物。【圣瓦西里升天大教堂】（外观游览）位于俄罗斯首都莫斯科市中心的红场南端，紧傍克里姆林宫。【古姆百货】古姆百货商店的历史见证了俄罗斯从沙皇时代到苏联时期，再到现代俄罗斯的变迁，它不仅是商业的中心，也是俄罗斯文化和社会历史的一个缩影。【阿尔巴特大街】是莫斯科市中心的一条著名步行街，起源15世纪，约1公里，紧邻莫斯科河，莫斯科市现存最古老的街道之一。
                <w:br/>
                晚餐后，入住酒店休息。
                <w:br/>
                景点：克里姆林宫（入内）、红场、国家历史博物馆、圣瓦西里升天大教堂、古姆百货、卫国战争长明火、无名烈士墓、阿尔巴特大街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【莫斯科-摩尔曼斯克】搭乘内陆段飞机前往莫斯科，接机后入住酒店，第一次追光（内陆段航班时间以出票为准，飞行时间约1.5H）
                <w:br/>
                早餐后，前往机场办理登记手续。抵达后办理手续，大巴接机，送至酒店休息。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 2-3 小时左右。
                <w:br/>
                2、极光为自然景观，极光出现受各种因素影响，不能提前预测时间，所以有可能会看不到极光，敬请见谅!!
                <w:br/>
                3、内陆段航班时间以出票为准，如中午机航班则不安排午餐，改为摩尔曼斯克包晚餐。如下午航班则莫斯科包午餐，不安排晚餐，敬请注意！
                <w:br/>
                景点：第一次追光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【摩尔曼斯克（车程约2.5H）-萨米村-摩尔曼斯克】萨米族服饰体验，萨米村参观，投喂驯鹿，体验驯鹿拉雪橇，第二次追光
                <w:br/>
                早餐后，驱车前往萨米民俗村（出发时间以萨米村门票预约时间合理安排）。
                <w:br/>
                【萨米民俗村】距离摩尔曼斯克市 110 公里的苔原地带，有座露天的博物馆，当地人叫它“萨姆- 斯特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卜或者面包片，投喂完小动物后，【体验驯鹿拉雪橇】。而后，您可以在萨米村自由活动，享受不被外界打扰的安静时刻。
                <w:br/>
                晚餐后，休息片刻，在身心愉悦之下领队和导游将带领您第二次追寻美丽的自然景观-北极光，追光结束后返回摩尔曼市区酒店休息。
                <w:br/>
                特别注意：如因风雪封路无法前往萨米民俗村，此天改市区游览！！
                <w:br/>
                景点：萨米族服饰体验，萨米村参观，投喂驯鹿，体验驯鹿拉雪橇，第二次追光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【摩尔曼斯克（车程约4H）-捷里别尔卡-摩尔曼斯克】船舶墓地、不冻港，北冰洋、网红秋千、鲸鱼骨架、冰封王座、出海观鲸、第三次追光
                <w:br/>
                早餐后，约早上9:00AM 乘车前往【捷里别尔卡小镇】提名奥斯卡的著名影片《利维坦》的拍摄地，这里还有一具惊人的【鲸鱼骨架】。这个村庄很小，沿着主路不到一个小时就可以走完，沿途是枯萎的树木、坍塌的围栏、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弃的船舶，而在洋流的作用下，这个海港渔村也成为了海上失事船舶最后的停靠点， 因此被称为 “【船舶的墓地】 ”。
                <w:br/>
                【北冰洋】摩尔曼斯克是北极圈内世界上最大的城市，也是俄罗斯北冰洋沿岸唯一的不冻港和最大的港口之一。【网红秋千】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致敬，在捷里别尔卡堆放了这座鲸鱼骨架。打卡拍照后，登上老船长的船只，【出海追鲸】，每年冬季是捷里别尔卡追鲸的最佳时节！
                <w:br/>
                晚餐后，休息片刻，在身心愉悦之下领队和导游将带领您第三次追寻美丽的自然景观-北极光，之后返回摩尔曼市区酒店休息。
                <w:br/>
                注意：
                <w:br/>
                1、如因风雪封路无法前往捷里别尔卡小镇，此天改市区游览！！
                <w:br/>
                2、出海观鲸是否能看到取决于天气、海上环境等多种因素，不保证能观看到。全凭运气，鲸鱼不得投喂吸引，或者制造令人不安的噪音。
                <w:br/>
                景点：船舶墓地、不冻港，北冰洋、网红秋千、鲸鱼骨架、冰封王座、出海观鲸、第三次追光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【摩尔曼斯克-圣彼得堡】谢苗猫雕像、阿廖沙雕像、经纬度纪念碑、列宁号破冰船（外观） 搭乘内陆段飞机前往圣彼得堡（内陆段航班时间以出票为准，飞行时间约1.5H）
                <w:br/>
                早餐后 游览【阿廖莎雕像】为纪念二战时期北极守卫者所建，站在这里，可以俯瞰终年不冻港的风景全貌。【谢苗猫雕像】 1987 年，一位俄罗斯摩尔曼斯克居民在外旅行时不慎将自己的猫遗失在莫斯科，六年后的某一天，这只猫居然风尘仆仆的从 2000多公里的莫斯科回到了摩尔曼斯克的家。没有人知道他是如何回来的。为了纪念这只忠诚勇敢的猫，人们建造了一座纪念碑来纪念他。
                <w:br/>
                【列宁号核动力破冰船】（外观），全世界第一艘采用原子能反应堆产生的能量进行行驶的船只，于1957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游览结束后，前往机场，搭乘航班前往圣彼得堡。抵达后，大巴接机，送至酒店休息。
                <w:br/>
                请注意：内陆段航班时间以出票为准，如中午机航班则不安排午餐，改爲圣彼得堡包晚餐。如下午航班则摩尔曼斯克包午餐，圣彼得堡不安排晚餐，敬请注意！
                <w:br/>
                景点：谢苗猫雕像、阿廖沙雕像、经纬度纪念碑、列宁号破冰船（外观）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【圣彼得堡】冬宫（入内）、冬宫广场、亚历山大纪念柱、十二月党人广场、青铜骑士像、滴血教堂、喀山大教堂、涅瓦大街
                <w:br/>
                早餐后游览【冬宫】（入内，约 1.5 小时）是俄罗斯圣彼得堡的标志性建筑，坐落于圣彼得堡宫殿广场，是18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【滴血教堂】（外观游览，约15分钟）也被称做复活教堂，被誉为圣彼得堡最美丽的教堂。【喀山大教堂】（外观游览，约15分钟）历经 10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景点：冬宫（入内）、冬宫广场、亚历山大纪念柱、十二月党人广场、青铜骑士像、滴血教堂、喀山大教堂、涅瓦大街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【圣彼得堡】叶卡捷琳娜琥珀宫（入内）、圣伊萨教堂、尼古拉一世雕像
                <w:br/>
                早餐后，游览【叶卡捷林娜琥珀宫】（入内，约2.5小时）又称沙皇村，是彼得大帝修建的。宫殿的格局则是建筑精巧淫靡，色彩清新柔和，弥漫着女性的柔美、娇媚的风韵。它于1990年被列入联合国世界遗产名录。
                <w:br/>
                【圣伊萨教堂】（外观游览）又称圣伊萨基耶夫大教堂，坐落在俄罗斯圣彼得堡市区,与圣彼得大教堂、伦敦的圣保罗大教堂和佛罗伦萨的花之圣母大教堂并称为世界四大圆顶教堂。与圣伊萨教堂接壤的便是圣伊萨广场，【尼古拉一世沙皇雕像】就耸立在广场上。
                <w:br/>
                晚餐后，入住酒店休息。
                <w:br/>
                景点：叶卡捷琳娜琥珀宫（入内）、圣伊萨教堂、尼古拉一世雕像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【圣彼得堡-北京】阿芙乐尔号巡洋舰、瓦西里岛古港口灯塔、彼得保罗要塞、涅瓦河畔自由活动、送机 （参考航班：HU7966/20:10-08:50+1，飞行时间约7H40分钟）
                <w:br/>
                早餐后游览【“阿芙乐尔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坐落在圣彼得堡市中心涅瓦河右岸，是圣彼得堡著名的古建筑，该要塞1703年5月27日 (旧俄历16日)由彼得大帝在兔子岛上奠基，它与圣彼得堡同龄。而后，您可以在【涅瓦河畔】自由活动。
                <w:br/>
                游览结束后，前往机场，搭乘国际航班返回北京。
                <w:br/>
                景点：阿芙乐尔号巡洋舰、瓦西里岛古港口灯塔、彼得保罗要塞、涅瓦河畔自由活动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3、行程表所列的团队餐费（不含酒水）；中式午晚餐正餐（八菜一汤，十人一桌）；萨米村特色鱼汤、鹿肉餐，捷里别而卡帝王蟹盛宴；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武裝力量大教堂</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俄羅斯芭蕾舞</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莫斯科大馬戲</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①莫斯科参考酒店：
                <w:br/>
                格林伍德 Greenwood Hotel 、河内-莫斯科酒店 Hanoy-Moskva Apart-Hotel 、太阳花酒店或同级 
                <w:br/>
                ②圣彼得堡参考酒店：
                <w:br/>
                圣彼得堡普尔科沃机场丽柏酒店  Cosmos Saint -Petersburg Pulkovo Airport Hotel, a Member of Radisson Individuals或同级
                <w:br/>
                ③摩尔曼斯克参考酒店：
                <w:br/>
                丽柏酒店-摩尔曼斯科珀丽阿尔尼苏里Cosmos Murmansk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2025-12-18T08:35:13+08:00</dcterms:created>
  <dcterms:modified xsi:type="dcterms:W3CDTF">2025-12-18T08:35:13+08:00</dcterms:modified>
</cp:coreProperties>
</file>

<file path=docProps/custom.xml><?xml version="1.0" encoding="utf-8"?>
<Properties xmlns="http://schemas.openxmlformats.org/officeDocument/2006/custom-properties" xmlns:vt="http://schemas.openxmlformats.org/officeDocument/2006/docPropsVTypes"/>
</file>