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【深圳-首尔】（参考航班：出票为准）
                <w:br/>
                请于指定时间自行前往深圳机场集中（具体集中时间以短信通知为准，请务必准时），领队协助办理登机手续后，乘坐国际航班飞往韩国首尔，开启南怡岛雪径漫步之旅。抵达后由韩国导游接机.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