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早对晚【帝都三四环】北京双飞5天｜升旗仪式｜恭王府｜冰雪嘉年华｜圆明园｜首博或军博｜天坛套票｜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★升旗仪式：此生必看升旗仪式，感受热血沸腾的庄严时刻；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★地道京味（全程4早7正餐30-60元餐标）：【全聚德烤鸭-60元餐标】【羊蝎子火锅】【宫廷八喜宴】【五彩饺子宴】【京邦融合菜】
                <w:br/>
                ★全程北京三四环沿线精品网评三钻酒店：丽枫/格林东方/潮漫/艺龙万国或同级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抵达后游览【王府井大街】是北京著名的商业步行街，南起长安街，北至中国美术馆，已有七百多年历史。街道两旁百货商场、老字号店铺与国际品牌林立，新东安市场与王府井百货承载着几代人的记忆。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天安门广场-故宫博物院-恭王府-什刹海游胡同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开启【故宫无线导览耳机】，无线扩声技术，外观轻盈时尚、方便携带，人手一台。
                <w:br/>
                中餐：享用【京邦融合菜】，餐标30元/人；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代表身份，地位的门墩。什刹海，是北京市历史文化旅游风景区、北京市历史文化保护区。位于市中心城区西城区，毗邻北京城中轴线。与中南海水域一脉相连，是北京内城唯一一处具有开阔水面的开放型景区，也是北京城内面积最大、风貌保存最完整的一片历史街区，在北京城规划建设史上占有独特的地位。
                <w:br/>
                <w:br/>
                【温馨推荐】：
                <w:br/>
                推荐胡同深度游：【四合院+三轮车】费用自理160元/人，您可以乘坐人力三轮车游览老北京胡同、古老北京城唯一遗留下的价值上亿的四合院，参观古老北京的胡同，感受老北京的风俗。（不属于推荐自费加点项目）
                <w:br/>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午餐：享用【京邦融合菜】，餐标30元/人     晚餐：√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晚餐：享用【羊蝎子火锅】，餐标30元/人；
                <w:br/>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晚餐：享用【羊蝎子火锅】，餐标30元/人；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颐和园-圆明园大门票-冰雪嘉年华（约12月18日后安排）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中餐：享用【五彩饺子宴】，餐标30元/人；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         妖娆的世界，瞬间带您进入童话仙境，在仙境里感受当年皇家王爷格格们冰雪运动的魅力。（游玩项目包含：  （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军博/首博-天坛套票-前门大街-北京坊-北京 -广州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四环沿线网评三钻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正餐餐标30-60/人餐，特色餐：全聚德烤鸭宴60元/人餐标、宫廷八喜宴30元/人餐标、五彩饺子宴30元/人餐标、京邦融合菜30元/人餐标、羊蝎子火锅30元/人餐标；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2025-12-17T05:21:53+08:00</dcterms:created>
  <dcterms:modified xsi:type="dcterms:W3CDTF">2025-12-17T05:21:53+08:00</dcterms:modified>
</cp:coreProperties>
</file>

<file path=docProps/custom.xml><?xml version="1.0" encoding="utf-8"?>
<Properties xmlns="http://schemas.openxmlformats.org/officeDocument/2006/custom-properties" xmlns:vt="http://schemas.openxmlformats.org/officeDocument/2006/docPropsVTypes"/>
</file>