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T7【鲤城往事·品味泉州】福建厦门+泉州双动4天 丨厦门鼓浪屿丨空中健康步道丨海上明珠塔丨七彩环岛路丨屿见闽南丨集美学村丨泉州古城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【新晋世遗】观“宋元中国的世界海洋商贸中心”泉州古城风姿，游西街品美食，打卡网红景点小西埕，必去一次的地方，朋友圈发发发设计避人潮线路。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厦门-泉州古城-西街-南少林-厦门【泉州一日游为全国拼团】
                <w:br/>
                上午：早餐后酒店出发前往泉州（车程时间约2小时）。到达【开元寺】（停留时间约0.5小时）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西街观景平台】（停留时间约0.5小时）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停留时间约0.5小时）是泉州较早开发的街道和区域，早在宋朝，它就已经象征了泉州的繁荣，它还是泉州市区保存较完整的古街区，保留着大量具有历史原貌的建筑。【网红美食推荐打卡】泉州美食必吃:肉粽、姜母鸭、石花四果汤、牛肉羹、咸饭、春卷、醋肉、肉燕、洪濑鸡爪、崇武鱼卷、土笋冻等 泉州打卡必走：小西埕这些网红打卡点不走枉来闽南。打卡小西埕位于西街的一条小巷子里，门口不是很起眼，但是当穿过小街小门走进去的时候里面却是别有洞天，热闹非凡!白岩松的一句泉州是你一生至少要去一次的城市让这里成了网红打卡地!景色优美，小吃丰富，很喜欢这里！
                <w:br/>
                下午：午餐后探秘【泉州南少林】（停留时间约0.5小时）少林南拳文化武术起源地。【泉州南少林】又名镇国东禅寺，俗称南少林，相传为曾救唐王十三棍僧之一的智空入闽所建。泉州南少林始建于唐朝，兴盛于两宋，至今已有上千年历史。【15：30-15:50】探秘【洛阳桥】中国古代四大名桥之一【洛阳桥】（停留时间约0.5小时）洛阳桥原名万安桥，是古代汉族桥梁建筑的杰作之一。据史料记载，初建时桥长三百六十丈， 宽一丈五尺，武士造像分立两旁。造桥工程规模巨大，结构工艺技术高超，名震寰宇。北宋皇祐五年至嘉祐四年(1053～1059年)由泉州知州蔡襄主持修造。适时结束返回厦门。
                <w:br/>
                 晚上：入住酒店。
                <w:br/>
                温馨提示：
                <w:br/>
                1.此天早餐一般为打包早，散拼较早出行！
                <w:br/>
                2.以上为常规行程及时间安排，如遇不可抗力因素（如交通，天气等），时间会有所变动。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泉州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2025-12-18T09:32:37+08:00</dcterms:created>
  <dcterms:modified xsi:type="dcterms:W3CDTF">2025-12-18T09:32:37+08:00</dcterms:modified>
</cp:coreProperties>
</file>

<file path=docProps/custom.xml><?xml version="1.0" encoding="utf-8"?>
<Properties xmlns="http://schemas.openxmlformats.org/officeDocument/2006/custom-properties" xmlns:vt="http://schemas.openxmlformats.org/officeDocument/2006/docPropsVTypes"/>
</file>