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冬季【京津三环】北京双飞5天｜北海御苑休闲游｜ 故宫博物馆｜ 颐和园｜天坛公园｜四合院-恭王府｜八达岭长城｜升旗仪式｜天津一日游行程单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FH-20251125A2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去程参考航班时间：广州-天津/北京06：00-21：30
                <w:br/>
                回程参考航班时间：天津/北京-广州11：00-21：30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★【品质保障】广东独立成团、拒绝全国大散拼、0购物纯玩0必销
                <w:br/>
                ★【黄金地段】甄选二三环沿线舒适型酒店、出行方便、大大节省酒店到景区的路程。
                <w:br/>
                ★【国际品牌】升级一晚国际品牌凯悦集团旗下逸扉酒店或同级、享用99元豪华中西自助早
                <w:br/>
                ★【惠心享受】车备品牌矿泉水、颁发“不到长城非好汉证书”
                <w:br/>
                ★【北海皇城御苑休闲游】：北门进园-远眺白塔一静心斋(乾隆小花园)一西天梵境一九龙壁(投壶运动会)一快雪堂(摸福字祈福)一五龙亭一小西天一北门离园。
                <w:br/>
                ★【北京滑雪场】（含大门票)冬日高照，在开阔壮美，一望无垠的雪野中脚踏雪板，从银装素裹的高山上风驰电掣呼啸而下。那种挑战自身能力极限，在雪道上颠簸、回转和速降的刺激将是一种档不住的诱惑!您不想来试试吗?
                <w:br/>
                ★【天津名人蜡像馆】这里的蜡像有古今中外各行各业的领军人物，涉及国家领导至经济科学科技演艺各界，是一座中西结合的蜡像馆，可以近距离和你喜爱的人物合照可以近距离和你喜爱的人物合照可以近距离和你喜爱的人物合照。
                <w:br/>
                ★【意大利风情街】有道是：“在北京看四合院，到天津看小洋楼”。正宗的意大利建筑，领略独特的南欧风情。
                <w:br/>
                ★【六百年紫禁城的时光咏叹-故宫】中国乃至世界上保存较为完整、规模较大的木质结构古建筑群，太和殿的汉白玉台基上，依稀可见帝王仪仗的赫赫威仪；乾清宫的蟠龙藻井下，仍回荡着军机要务的窃窃私语。春日，御花园的牡丹竞放，曾惊艳过多少嫔妃的罗裙；盛夏，金水河的涟漪里，倒映过多少顶戴花翎的倒影；秋深，文华殿前的银杏，为青砖铺就金色地毯；冬至，白雪覆盖的琉璃瓦，将六百年往事轻轻收藏。
                <w:br/>
                ★【巨龙之脊上的时光史诗-八达岭长城】在燕山山脉的苍茫脊背上，八达岭长城如一条沉睡的巨龙，用青砖与烽火书写着两千年的山河壮歌（颁发“不到长城非好汉”证书）。
                <w:br/>
                ★【半部清史里的雅致传奇-恭王府】漫步恭王府，不仅是在欣赏“一座恭王府，半部清代史"的建筑瑰宝，更是在品味中国贵族生活的精致美学。从金丝楠木的厅堂到寓意吉祥的蝙蝠彩绘，从藏宝无数的锡晋斋到曲水流觞的沁秋亭，这里每一处细节都在讲述着权力、艺术与人生的故事。让我们放慢脚步，在这座"京城第一福地"中，寻找属于您的文化雅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广州—天津/北京（飞机）-恭王府-什刹海+烟袋斜街
                <w:br/>
                上午：于指定的时间自行前往白云机场集中（具体集中时间/地点出发前1-2天通知），后工作人员办理登机手续，乘飞机赴天津，抵达后车赴北京（大概1个半小时）。
                <w:br/>
                中餐：【新派融合菜】
                <w:br/>
                下午：前往【半部清史里的雅致传奇-恭王府】（游览时间1.5小时左右），漫步恭王府，不仅是在欣赏“一座恭王府，半部清代史"的建筑瑰宝，更是在品味中国贵族生活的精致美学。从金丝楠木的厅堂到寓意吉祥的蝙蝠彩绘，从藏宝无数的锡晋斋到曲水流觞的沁秋亭，这里每一处细节都在讲述着权力、艺术与人生的故事。让我们放慢脚步，在这座"京城第一福地"中，寻找属于您的文化雅趣。行走路线：★一宫门—银安殿—葆光室—锡晋斋—后罩楼—西洋门—独乐峰—蝠池—福字碑—方塘水榭—榆关—箭道★。
                <w:br/>
                【什刹海&amp;烟袋斜街】（闲逛约1个小时左右），【什刹海】什刹海也叫“十刹海”，因四周原有十座佛寺而得名，静谧湖景、名人故居、王府等古迹散落其中。古典与现代相容，传统与前卫契合，自然景观与人文胜迹辉映的老北京景区，【烟袋斜街】是北京最古老的的一条商业街，在清朝时主要经营烟具、装裱字画、贩卖古玩玉器等。·烟袋斜街本身就宛如一只烟袋，细长的街道好似烟袋杆儿，东头入口像烟袋嘴儿，因此以“烟袋”命名斜街。这里有北京剪纸、吹糖人、特色小吃，充满了古老而独特的市井风情，韵味十足。
                <w:br/>
                ★倾情推荐：胡同深度游：【后海八爷蹬着黄包车带您游胡同】（不属于推荐自费加点项目）费用自理160元/人。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自费项：★倾情推荐：胡同深度游：【后海八爷蹬着黄包车带您游胡同】（不属于推荐自费加点项目）费用自理160元/人。
                <w:br/>
              </w:t>
            </w:r>
          </w:p>
        </w:tc>
        <w:tc>
          <w:tcPr/>
          <w:p>
            <w:pPr>
              <w:pStyle w:val="indent"/>
            </w:pPr>
            <w:r>
              <w:rPr>
                <w:rFonts w:ascii="宋体" w:hAnsi="宋体" w:eastAsia="宋体" w:cs="宋体"/>
                <w:color w:val="000000"/>
                <w:sz w:val="20"/>
                <w:szCs w:val="20"/>
              </w:rPr>
              <w:t xml:space="preserve">早餐：X     午餐：【新派融合菜】     晚餐：X   </w:t>
            </w:r>
          </w:p>
        </w:tc>
        <w:tc>
          <w:tcPr/>
          <w:p>
            <w:pPr>
              <w:pStyle w:val="indent"/>
            </w:pPr>
            <w:r>
              <w:rPr>
                <w:rFonts w:ascii="宋体" w:hAnsi="宋体" w:eastAsia="宋体" w:cs="宋体"/>
                <w:color w:val="000000"/>
                <w:sz w:val="20"/>
                <w:szCs w:val="20"/>
              </w:rPr>
              <w:t xml:space="preserve">北京海友十里河店或不低于以上标准酒店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天安门广场-故宫博物馆—天坛公园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六百年紫禁城的时光咏叹-故宫】（游览时间2.5小时左右）。中国乃至世界上保存较为完整、规模较大的木质结构古建筑群，太和殿的汉白玉台基上，依稀可见帝王仪仗的赫赫威仪；乾清宫的蟠龙藻井下，仍回荡着军机要务的窃窃私语。春日，御花园的牡丹竞放，曾惊艳过多少嫔妃的罗裙；盛夏，金水河的涟漪里，倒映过多少顶戴花翎的倒影；秋深，文华殿前的银杏，为青砖铺就金色地毯；冬至，白雪覆盖的琉璃瓦，将六百年往事轻轻收藏。
                <w:br/>
                推荐路线：
                <w:br/>
                全新游览线路 ★午门进入—中轴三大殿（太和殿、中和殿、保和殿）—武英殿—慈宁宫花园—寿康宫--斋宫—御花园—神武门出★
                <w:br/>
                中午：【国家非遗产&amp;百年老字号-东来顺涮羊肉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下午：【天人对话的千年圣坛-天坛公园-大门票】（游览时间1小时左右），世界现存规模最大的古代祭天建筑群 ，这座明清两代帝王与上天对话的圣域，至今仍保持着最接近苍穹的姿态。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20元/人，不便之处敬请谅解！
                <w:br/>
                4.为让客人体验到更加人性化的故宫深度游之旅，客人可以自费故宫无线讲解器20元/人，通过佩戴无限耳机，您可以听到导游更加清晰的讲解，深度了解故宫的历史。
                <w:br/>
                交通：汽车
                <w:br/>
                自费项：3.中轴（天安门，故宫一线）当天，只有美术馆一个地方能停旅游车，需步行30分钟，为减少游客步行时间，我社将协助安排游客乘坐公交或者摆渡车，游览结束后再坐摆渡车回美术馆站点乘车，费用自理20元/人，不便之处敬请谅解！ 4.为让客人体验到更加人性化的故宫深度游之旅，客人可以自费故宫无线讲解器20元/人，通过佩戴无限耳机，您可以听到导游更加清晰的讲解，深度了解故宫的历史。
                <w:br/>
              </w:t>
            </w:r>
          </w:p>
        </w:tc>
        <w:tc>
          <w:tcPr/>
          <w:p>
            <w:pPr>
              <w:pStyle w:val="indent"/>
            </w:pPr>
            <w:r>
              <w:rPr>
                <w:rFonts w:ascii="宋体" w:hAnsi="宋体" w:eastAsia="宋体" w:cs="宋体"/>
                <w:color w:val="000000"/>
                <w:sz w:val="20"/>
                <w:szCs w:val="20"/>
              </w:rPr>
              <w:t xml:space="preserve">早餐：√     午餐：【国家非遗产&amp;百年老字号-东来顺涮羊肉】     晚餐：X   </w:t>
            </w:r>
          </w:p>
        </w:tc>
        <w:tc>
          <w:tcPr/>
          <w:p>
            <w:pPr>
              <w:pStyle w:val="indent"/>
            </w:pPr>
            <w:r>
              <w:rPr>
                <w:rFonts w:ascii="宋体" w:hAnsi="宋体" w:eastAsia="宋体" w:cs="宋体"/>
                <w:color w:val="000000"/>
                <w:sz w:val="20"/>
                <w:szCs w:val="20"/>
              </w:rPr>
              <w:t xml:space="preserve">北京海友十里河店或不低于以上标准酒店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升旗仪式-八达岭长城-滑雪场-外观鸟水
                <w:br/>
                上午：早餐打包，【升旗仪式】看着红旗冉冉升起，爱国情怀爆棚（★升旗为免费赠送景点，每天限票，如因预约人数限制预约不上，即不作任何赔偿，敬请谅解！）。乘车前往八达岭长城（车程大概1.5小时），【巨龙之脊上的时光史诗-八达岭长城】（2个小时左右、不含缆车、颁发“不到长城非好证”证书）。在燕山山脉的苍茫脊背上，八达岭长城如一条沉睡的巨龙，用青砖与烽火书写着两千年的山河壮歌。让我们踏着历史的台阶，在这座"世界新七大奇迹"之巅，感受"不到长城非好汉"的豪情，见证石头与热血共同铸就的不朽传奇。 
                <w:br/>
                中午：【神农家宴】
                <w:br/>
                下午：【北京滑雪场】（含大门票)冬日高照，在开阔壮美，一望无垠的雪野中脚踏雪板，从银装素裹的高山上风驰电掣呼啸而下。那种挑战自身能力极限，在雪道上颠簸、回转和速降的刺激将是一种档不住的诱惑!您不想来试试吗?游览中国人奥运梦的【奥林匹克公园】，近距离感受【鸟巢】和【水立方】的场馆风采（备注：鸟巢及水立方不含门票，视当时开放情况而定，如因政策性原因不开放则改为景区周边自由活动，游览约1小时)。
                <w:br/>
                【温馨贴士】：
                <w:br/>
                ★因长城距市区距离较远，游览长城当天叫早时间和早餐时间可能会比其它几天早，请做好早起准备。 
                <w:br/>
                ★早餐：打包早餐或酒店用早；长城为游客自由参观，导游不跟团讲解。
                <w:br/>
                ★奥林匹克公园可选择交通工具——景区奥运小火车+奥运备选节目杂技表演280元/人（自理）。
                <w:br/>
                ★滑雪场是季节性安排赠送景点，入场时间视天气而定，若因天气等情况无法安排入场，我社不另作补偿，请游客多多体谅
                <w:br/>
                交通：汽车
                <w:br/>
                自费项：奥林匹克公园可选择交通工具——景区奥运小火车+奥运备选节目杂技表演280元/人（自理）。
                <w:br/>
              </w:t>
            </w:r>
          </w:p>
        </w:tc>
        <w:tc>
          <w:tcPr/>
          <w:p>
            <w:pPr>
              <w:pStyle w:val="indent"/>
            </w:pPr>
            <w:r>
              <w:rPr>
                <w:rFonts w:ascii="宋体" w:hAnsi="宋体" w:eastAsia="宋体" w:cs="宋体"/>
                <w:color w:val="000000"/>
                <w:sz w:val="20"/>
                <w:szCs w:val="20"/>
              </w:rPr>
              <w:t xml:space="preserve">早餐：√     午餐：【神农家宴】     晚餐：X   </w:t>
            </w:r>
          </w:p>
        </w:tc>
        <w:tc>
          <w:tcPr/>
          <w:p>
            <w:pPr>
              <w:pStyle w:val="indent"/>
            </w:pPr>
            <w:r>
              <w:rPr>
                <w:rFonts w:ascii="宋体" w:hAnsi="宋体" w:eastAsia="宋体" w:cs="宋体"/>
                <w:color w:val="000000"/>
                <w:sz w:val="20"/>
                <w:szCs w:val="20"/>
              </w:rPr>
              <w:t xml:space="preserve">北京海友十里河店或不低于以上标准酒店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颐和园-北海御苑休闲游
                <w:br/>
                上午：早餐后，走进【山水泼墨的皇家诗篇-颐和园】（游览约2小时左右），昆明湖的柔波倒映着万寿山的巍峨，十七孔桥如长虹卧波，将千年的风雅一揽入怀。漫步颐和园，每一步都踏在历史的韵律上。无论是玉澜堂里光绪帝的叹息，还是石舫上慈禧太后的宴乐回响，这座山水皇苑始终以最优雅的姿态，诉说着王朝的兴衰与永恒的美学追求。  
                <w:br/>
                中午：【老北京家常菜】
                <w:br/>
                下午：【北海皇城御苑休闲游】：北门进园-远眺白塔一静心斋(乾隆小花园)一西天梵境一九龙壁(投壶运动会)一快雪堂(摸福字祈福)一五龙亭一小西天一北门离园。后乘车前往天津（车程1.5小时）
                <w:br/>
                交通：汽车
                <w:br/>
              </w:t>
            </w:r>
          </w:p>
        </w:tc>
        <w:tc>
          <w:tcPr/>
          <w:p>
            <w:pPr>
              <w:pStyle w:val="indent"/>
            </w:pPr>
            <w:r>
              <w:rPr>
                <w:rFonts w:ascii="宋体" w:hAnsi="宋体" w:eastAsia="宋体" w:cs="宋体"/>
                <w:color w:val="000000"/>
                <w:sz w:val="20"/>
                <w:szCs w:val="20"/>
              </w:rPr>
              <w:t xml:space="preserve">早餐：√     午餐：【老北京家常菜】     晚餐：X   </w:t>
            </w:r>
          </w:p>
        </w:tc>
        <w:tc>
          <w:tcPr/>
          <w:p>
            <w:pPr>
              <w:pStyle w:val="indent"/>
            </w:pPr>
            <w:r>
              <w:rPr>
                <w:rFonts w:ascii="宋体" w:hAnsi="宋体" w:eastAsia="宋体" w:cs="宋体"/>
                <w:color w:val="000000"/>
                <w:sz w:val="20"/>
                <w:szCs w:val="20"/>
              </w:rPr>
              <w:t xml:space="preserve">天津逸扉酒店或不低于以上标准酒店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名人蜡像馆-风情街-文化街-广州
                <w:br/>
                上午：早餐后，游【天津名人蜡像馆】（游览1个小时），这里的蜡像有古今中外各行各业的领军人物，涉及国家领导至经济科学科技演艺各界，是一座中西结合的蜡像馆，可以近距离和你喜爱的人物合照可以近距离和你喜爱的人物合照可以近距离和你喜爱的人物合照。
                <w:br/>
                逛【意大利风情街】（1个小时左右），有道是：“在北京看四合院，到天津看小洋楼”。正宗的意大利建筑，领略独特的南欧风情。《建国大业》、《金粉世家》等都在此取景，可以在这里找到剧中熟悉的场景。
                <w:br/>
                中餐：【品尝天津狗不理包子】
                <w:br/>
                下午：游览津门十景之一【古文化街】（约1小时左右），最具津味的地方，可以找到杨柳青年画、泥人张、魏记风筝等众多的手工艺品，还能品尝到经典的天津美食，狗不理包子，煎饼果子，天津麻花等，肯定满足吃货的胃口。后乘飞机返广州！结束愉快旅程！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午餐：【品尝天津狗不理包子】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3晚三环沿线经济舒适标准双人间+1晚天津国际品牌凯悦集团旗下逸扉酒店或同级；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4、门票：含景点首道门票,园中园门票需自理，不属于自费推荐项目。门票已按折扣成本价核算，老年、教师、军官等证件不再重复享受优惠!。(杂技280+四合院+黄包车:160、耳麦:20、故宫接驳车:20、一共 480 自费优惠结算价格:300元/人)
                <w:br/>
                5、用餐：全程含餐5正4早。正餐30-60元/人/餐，其中特色餐：【国家非遗产&amp;百年老字号-东来顺涮羊肉600/桌】【神农家宴】【老北京家常菜】【新派融合菜】【天津狗不理包子】（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本线路纯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(杂技280+四合院+黄包车:160、耳麦:20、故宫接驳车:20，一共 480 自费优惠结算价格:300元/人)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2025-12-17T05:21:46+08:00</dcterms:created>
  <dcterms:modified xsi:type="dcterms:W3CDTF">2025-12-17T05:21:46+08:00</dcterms:modified>
</cp:coreProperties>
</file>

<file path=docProps/custom.xml><?xml version="1.0" encoding="utf-8"?>
<Properties xmlns="http://schemas.openxmlformats.org/officeDocument/2006/custom-properties" xmlns:vt="http://schemas.openxmlformats.org/officeDocument/2006/docPropsVTypes"/>
</file>