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冬季【京津三环】北京双飞5天｜北海御苑休闲游｜ 故宫博物馆｜ 颐和园｜天坛公园｜四合院-恭王府｜八达岭长城｜升旗仪式｜天津一日游行程单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去程参考航班时间：广州-天津/北京06：00-21：30
                <w:br/>
                回程参考航班时间：天津/北京-广州11：00-21：30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★【品质保障】广东独立成团、拒绝全国大散拼、0购物纯玩0必销
                <w:br/>
                ★【黄金地段】甄选二三环沿线舒适型酒店、出行方便、大大节省酒店到景区的路程。
                <w:br/>
                ★【国际品牌】升级一晚国际品牌凯悦集团旗下逸扉酒店或同级、享用99元豪华中西自助早
                <w:br/>
                ★【惠心享受】车备品牌矿泉水、颁发“不到长城非好汉证书”
                <w:br/>
                ★【北海皇城御苑休闲游】：北门进园-远眺白塔一静心斋(乾隆小花园)一西天梵境一九龙壁(投壶运动会)一快雪堂(摸福字祈福)一五龙亭一小西天一北门离园。
                <w:br/>
                ★【北京滑雪场】（含大门票)冬日高照，在开阔壮美，一望无垠的雪野中脚踏雪板，从银装素裹的高山上风驰电掣呼啸而下。那种挑战自身能力极限，在雪道上颠簸、回转和速降的刺激将是一种档不住的诱惑!您不想来试试吗?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六百年紫禁城的时光咏叹-故宫】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★【巨龙之脊上的时光史诗-八达岭长城】在燕山山脉的苍茫脊背上，八达岭长城如一条沉睡的巨龙，用青砖与烽火书写着两千年的山河壮歌（颁发“不到长城非好汉”证书）。
                <w:br/>
                ★【半部清史里的雅致传奇-恭王府】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广州—天津/北京（飞机）-恭王府-什刹海+烟袋斜街
                <w:br/>
                上午：于指定的时间自行前往白云机场集中（具体集中时间/地点出发前1-2天通知），后工作人员办理登机手续，乘飞机赴天津，抵达后车赴北京（大概1个半小时）。
                <w:br/>
                中餐：【新派融合菜】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什刹海&amp;烟袋斜街】（闲逛约1个小时左右），【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★倾情推荐：胡同深度游：【后海八爷蹬着黄包车带您游胡同】（不属于推荐自费加点项目）费用自理160元/人。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自费项：★倾情推荐：胡同深度游：【后海八爷蹬着黄包车带您游胡同】（不属于推荐自费加点项目）费用自理160元/人。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天安门广场-故宫博物馆—天坛公园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推荐路线：
                <w:br/>
                全新游览线路 ★午门进入—中轴三大殿（太和殿、中和殿、保和殿）—武英殿—慈宁宫花园—寿康宫--斋宫—御花园—神武门出★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下午：【天人对话的千年圣坛-天坛公园-大门票】（游览时间1小时左右），世界现存规模最大的古代祭天建筑群 ，这座明清两代帝王与上天对话的圣域，至今仍保持着最接近苍穹的姿态。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20元/人，不便之处敬请谅解！
                <w:br/>
                4.为让客人体验到更加人性化的故宫深度游之旅，客人可以自费故宫无线讲解器20元/人，通过佩戴无限耳机，您可以听到导游更加清晰的讲解，深度了解故宫的历史。
                <w:br/>
                交通：汽车
                <w:br/>
                自费项：3.中轴（天安门，故宫一线）当天，只有美术馆一个地方能停旅游车，需步行30分钟，为减少游客步行时间，我社将协助安排游客乘坐公交或者摆渡车，游览结束后再坐摆渡车回美术馆站点乘车，费用自理20元/人，不便之处敬请谅解！ 4.为让客人体验到更加人性化的故宫深度游之旅，客人可以自费故宫无线讲解器20元/人，通过佩戴无限耳机，您可以听到导游更加清晰的讲解，深度了解故宫的历史。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升旗仪式-八达岭长城-滑雪场-外观鸟水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北京滑雪场】（含大门票)冬日高照，在开阔壮美，一望无垠的雪野中脚踏雪板，从银装素裹的高山上风驰电掣呼啸而下。那种挑战自身能力极限，在雪道上颠簸、回转和速降的刺激将是一种档不住的诱惑!您不想来试试吗?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★奥林匹克公园可选择交通工具——景区奥运小火车+奥运备选节目杂技表演280元/人（自理）。
                <w:br/>
                ★滑雪场是季节性安排赠送景点，入场时间视天气而定，若因天气等情况无法安排入场，我社不另作补偿，请游客多多体谅
                <w:br/>
                交通：汽车
                <w:br/>
                自费项：奥林匹克公园可选择交通工具——景区奥运小火车+奥运备选节目杂技表演280元/人（自理）。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颐和园-北海御苑休闲游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中午：【老北京家常菜】
                <w:br/>
                下午：【北海皇城御苑休闲游】：北门进园-远眺白塔一静心斋(乾隆小花园)一西天梵境一九龙壁(投壶运动会)一快雪堂(摸福字祈福)一五龙亭一小西天一北门离园。后乘车前往天津（车程1.5小时）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天津逸扉酒店或不低于以上标准酒店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名人蜡像馆-风情街-文化街-广州
                <w:br/>
                上午：早餐后，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中餐：【品尝天津狗不理包子】
                <w:br/>
                下午：游览津门十景之一【古文化街】（约1小时左右），最具津味的地方，可以找到杨柳青年画、泥人张、魏记风筝等众多的手工艺品，还能品尝到经典的天津美食，狗不理包子，煎饼果子，天津麻花等，肯定满足吃货的胃口。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午餐：【品尝天津狗不理包子】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3晚三环沿线经济舒适标准双人间+1晚天津国际品牌凯悦集团旗下逸扉酒店或同级；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4、门票：含景点首道门票,园中园门票需自理，不属于自费推荐项目。门票已按折扣成本价核算，老年、教师、军官等证件不再重复享受优惠!。(杂技280+四合院+黄包车:160、耳麦:20、故宫接驳车:20、一共 480 自费优惠结算价格:300元/人)
                <w:br/>
                5、用餐：全程含餐5正4早。正餐30-60元/人/餐，其中特色餐：【国家非遗产&amp;百年老字号-东来顺涮羊肉600/桌】【神农家宴】【老北京家常菜】【新派融合菜】【天津狗不理包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(杂技280+四合院+黄包车:160、耳麦:20、故宫接驳车:20，一共 480 自费优惠结算价格:300元/人)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2025-12-18T09:27:04+08:00</dcterms:created>
  <dcterms:modified xsi:type="dcterms:W3CDTF">2025-12-18T09:27:04+08:00</dcterms:modified>
</cp:coreProperties>
</file>

<file path=docProps/custom.xml><?xml version="1.0" encoding="utf-8"?>
<Properties xmlns="http://schemas.openxmlformats.org/officeDocument/2006/custom-properties" xmlns:vt="http://schemas.openxmlformats.org/officeDocument/2006/docPropsVTypes"/>
</file>