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春节0211 皇牌少女峰】法国+瑞士+意大利11天（土航广州往返）|黄金列车|米兰大教堂|酒庄|枫丹白露后花园|卢浮宫|凡尔赛宫|黄金大运河|塞纳河游船|全含餐|雪山餐厅午餐|瑞士特色烤鸡餐|墨鱼面|蜗牛餐|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EU202511261620HC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★佛罗伦萨黑松露牛肉卷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★劳特布鲁嫩：小小的镇子竟然藏有72条瀑布！
                <w:br/>
                ★因特拉肯：《爱的迫降》取景地，两湖之间的美好之地。
                <w:br/>
                ★琉森：蜜月小镇散发着浪漫气息
                <w:br/>
                <w:br/>
                【法式园林典范】
                <w:br/>
                ★ 枫丹白露后花园—历史与自然文化的交汇，法式皇家园林典范之作！
                <w:br/>
                <w:br/>
                【勃艮第酒庄品酒】
                <w:br/>
                橡木桶珍藏着时光，杯盏中碰撞着勃艮第葡萄的灵动之魂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参考航班：
                <w:br/>
                TK73  广州白云国际机场 T1 - 土耳其伊斯坦布尔机场 (IST) T1  23:00/05:10+1 
                <w:br/>
                ●【团队集合】,怀着轻松愉快的心情，行囊中装满无限憧憬，踏着轻快的脚步。团友指定时间自行前往广州白云机场集中，搭乘国际航班飞往欧洲。(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伊斯坦布尔-(飞机)-罗马-(大巴约270公里)-佛罗伦萨
                <w:br/>
                参考航班：
                <w:br/>
                TK1861  土耳其伊斯坦布尔机场 (IST)  -  罗马菲乌米奇诺国际机场 （FCO） T3  07:30/09:20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因特拉肯-(大巴约20公里)-格林德瓦-(大巴约24公里)-少女峰-(大巴约7公里)-劳特布龙嫩-(大巴约336公里)-法国小镇
                <w:br/>
                ●【格林德瓦】（游览不少于45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巴黎-(飞机)-伊斯坦布尔
                <w:br/>
                参考航班：
                <w:br/>
                TK1826  巴黎夏尔·戴高乐机场 (CDG) T1 - 土耳其伊斯坦布尔机场 (IST)   16:10/20:45 
                <w:br/>
                ●【塞纳河游船】入内（游览不少于1小时）,（含船票）塞纳河横贯巴黎，两岸风光美不胜收。巴黎的许多重要文物建筑都围绕着塞纳河两岸，乘坐塞纳河游船观赏风景是一种美的享受。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伊斯坦布尔-(飞机)-广州
                <w:br/>
                参考航班：
                <w:br/>
                TK72  土耳其伊斯坦布尔机场 (IST) T1 - 广州白云国际机场 T1  01:40/16:50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火车、慕珑酒庄、塞纳河游船、黄金大运河、卢浮宫含人工讲解、凡尔赛宫含人工讲解、米兰大教堂电梯登顶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2025-12-14T08:05:32+08:00</dcterms:created>
  <dcterms:modified xsi:type="dcterms:W3CDTF">2025-12-14T08:05:32+08:00</dcterms:modified>
</cp:coreProperties>
</file>

<file path=docProps/custom.xml><?xml version="1.0" encoding="utf-8"?>
<Properties xmlns="http://schemas.openxmlformats.org/officeDocument/2006/custom-properties" xmlns:vt="http://schemas.openxmlformats.org/officeDocument/2006/docPropsVTypes"/>
</file>